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2476875</wp:posOffset>
            </wp:positionH>
            <wp:positionV relativeFrom="paragraph">
              <wp:posOffset>114300</wp:posOffset>
            </wp:positionV>
            <wp:extent cx="1451213" cy="1451213"/>
            <wp:effectExtent b="0" l="0" r="0" t="0"/>
            <wp:wrapNone/>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51213" cy="1451213"/>
                    </a:xfrm>
                    <a:prstGeom prst="rect"/>
                    <a:ln/>
                  </pic:spPr>
                </pic:pic>
              </a:graphicData>
            </a:graphic>
          </wp:anchor>
        </w:drawing>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56"/>
          <w:szCs w:val="56"/>
          <w:rtl w:val="0"/>
        </w:rPr>
        <w:t xml:space="preserve">KENCH  HILL CENTRE</w:t>
      </w:r>
      <w:r w:rsidDel="00000000" w:rsidR="00000000" w:rsidRPr="00000000">
        <w:rPr>
          <w:rtl w:val="0"/>
        </w:rPr>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HEALTH AND SAFETY MANUAL FOR </w:t>
      </w:r>
      <w:r w:rsidDel="00000000" w:rsidR="00000000" w:rsidRPr="00000000">
        <w:rPr>
          <w:rtl w:val="0"/>
        </w:rPr>
      </w:r>
    </w:p>
    <w:p w:rsidR="00000000" w:rsidDel="00000000" w:rsidP="00000000" w:rsidRDefault="00000000" w:rsidRPr="00000000" w14:paraId="0000000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RESIDENTIAL TRIPS</w:t>
      </w: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 </w:t>
      </w:r>
      <w:r w:rsidDel="00000000" w:rsidR="00000000" w:rsidRPr="00000000">
        <w:rPr>
          <w:rtl w:val="0"/>
        </w:rPr>
      </w:r>
    </w:p>
    <w:p w:rsidR="00000000" w:rsidDel="00000000" w:rsidP="00000000" w:rsidRDefault="00000000" w:rsidRPr="00000000" w14:paraId="0000000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w:t>
      </w:r>
      <w:r w:rsidDel="00000000" w:rsidR="00000000" w:rsidRPr="00000000">
        <w:rPr>
          <w:rFonts w:ascii="Times New Roman" w:cs="Times New Roman" w:eastAsia="Times New Roman" w:hAnsi="Times New Roman"/>
          <w:color w:val="000000"/>
          <w:sz w:val="36"/>
          <w:szCs w:val="36"/>
          <w:rtl w:val="0"/>
        </w:rPr>
        <w:t xml:space="preserve">Includes</w:t>
      </w:r>
      <w:r w:rsidDel="00000000" w:rsidR="00000000" w:rsidRPr="00000000">
        <w:rPr>
          <w:rFonts w:ascii="Times New Roman" w:cs="Times New Roman" w:eastAsia="Times New Roman" w:hAnsi="Times New Roman"/>
          <w:b w:val="1"/>
          <w:color w:val="000000"/>
          <w:sz w:val="36"/>
          <w:szCs w:val="36"/>
          <w:rtl w:val="0"/>
        </w:rPr>
        <w:t xml:space="preserve"> RISK ASSESSMENTS)</w:t>
      </w:r>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Pr>
        <w:drawing>
          <wp:inline distB="0" distT="0" distL="0" distR="0">
            <wp:extent cx="5391150" cy="3905250"/>
            <wp:effectExtent b="0" l="0" r="0" t="0"/>
            <wp:docPr id="6"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391150" cy="39052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400175" cy="85725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00175" cy="8572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1">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Revised </w:t>
      </w:r>
      <w:r w:rsidDel="00000000" w:rsidR="00000000" w:rsidRPr="00000000">
        <w:rPr>
          <w:rFonts w:ascii="Times New Roman" w:cs="Times New Roman" w:eastAsia="Times New Roman" w:hAnsi="Times New Roman"/>
          <w:b w:val="1"/>
          <w:sz w:val="24"/>
          <w:szCs w:val="24"/>
          <w:rtl w:val="0"/>
        </w:rPr>
        <w:t xml:space="preserve"> Aug 2024 /Review Aug 2025</w:t>
      </w:r>
      <w:r w:rsidDel="00000000" w:rsidR="00000000" w:rsidRPr="00000000">
        <w:rPr>
          <w:rtl w:val="0"/>
        </w:rPr>
      </w:r>
    </w:p>
    <w:p w:rsidR="00000000" w:rsidDel="00000000" w:rsidP="00000000" w:rsidRDefault="00000000" w:rsidRPr="00000000" w14:paraId="00000013">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Updated versions of this document can be downloaded from on </w:t>
      </w:r>
      <w:hyperlink r:id="rId10">
        <w:r w:rsidDel="00000000" w:rsidR="00000000" w:rsidRPr="00000000">
          <w:rPr>
            <w:rFonts w:ascii="Times New Roman" w:cs="Times New Roman" w:eastAsia="Times New Roman" w:hAnsi="Times New Roman"/>
            <w:color w:val="0000ff"/>
            <w:sz w:val="24"/>
            <w:szCs w:val="24"/>
            <w:u w:val="single"/>
            <w:rtl w:val="0"/>
          </w:rPr>
          <w:t xml:space="preserve">www.kenchhill.co.uk</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CONTENTS</w:t>
      </w:r>
      <w:r w:rsidDel="00000000" w:rsidR="00000000" w:rsidRPr="00000000">
        <w:rPr>
          <w:rtl w:val="0"/>
        </w:rPr>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SECTION 1</w:t>
      </w:r>
      <w:r w:rsidDel="00000000" w:rsidR="00000000" w:rsidRPr="00000000">
        <w:rPr>
          <w:rtl w:val="0"/>
        </w:rPr>
      </w:r>
    </w:p>
    <w:p w:rsidR="00000000" w:rsidDel="00000000" w:rsidP="00000000" w:rsidRDefault="00000000" w:rsidRPr="00000000" w14:paraId="0000001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Introduction</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color w:val="000000"/>
          <w:sz w:val="28"/>
          <w:szCs w:val="28"/>
          <w:rtl w:val="0"/>
        </w:rPr>
        <w:tab/>
        <w:tab/>
        <w:tab/>
        <w:tab/>
        <w:tab/>
        <w:tab/>
        <w:tab/>
        <w:tab/>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p w:rsidR="00000000" w:rsidDel="00000000" w:rsidP="00000000" w:rsidRDefault="00000000" w:rsidRPr="00000000" w14:paraId="0000001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Outline of Health and Safety Responsibilities</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color w:val="000000"/>
          <w:sz w:val="28"/>
          <w:szCs w:val="28"/>
          <w:rtl w:val="0"/>
        </w:rPr>
        <w:tab/>
        <w:tab/>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p w:rsidR="00000000" w:rsidDel="00000000" w:rsidP="00000000" w:rsidRDefault="00000000" w:rsidRPr="00000000" w14:paraId="0000001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Local Health and Safety Statement for Kench Hill Centre</w:t>
      </w:r>
      <w:r w:rsidDel="00000000" w:rsidR="00000000" w:rsidRPr="00000000">
        <w:rPr>
          <w:rFonts w:ascii="Times New Roman" w:cs="Times New Roman" w:eastAsia="Times New Roman" w:hAnsi="Times New Roman"/>
          <w:sz w:val="28"/>
          <w:szCs w:val="28"/>
          <w:rtl w:val="0"/>
        </w:rPr>
        <w:tab/>
        <w:t xml:space="preserve">4</w:t>
      </w:r>
    </w:p>
    <w:p w:rsidR="00000000" w:rsidDel="00000000" w:rsidP="00000000" w:rsidRDefault="00000000" w:rsidRPr="00000000" w14:paraId="0000001F">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Health &amp; Safety for Visiting Group Leaders</w:t>
        <w:tab/>
        <w:tab/>
        <w:tab/>
        <w:tab/>
        <w:t xml:space="preserve">8</w:t>
      </w:r>
    </w:p>
    <w:p w:rsidR="00000000" w:rsidDel="00000000" w:rsidP="00000000" w:rsidRDefault="00000000" w:rsidRPr="00000000" w14:paraId="0000002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Insurance</w:t>
        <w:tab/>
        <w:tab/>
        <w:tab/>
        <w:tab/>
        <w:tab/>
        <w:tab/>
        <w:tab/>
        <w:tab/>
        <w:tab/>
      </w: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tl w:val="0"/>
        </w:rPr>
      </w:r>
    </w:p>
    <w:p w:rsidR="00000000" w:rsidDel="00000000" w:rsidP="00000000" w:rsidRDefault="00000000" w:rsidRPr="00000000" w14:paraId="0000002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Kench Hill Centre Rules</w:t>
        <w:tab/>
        <w:tab/>
        <w:tab/>
        <w:tab/>
        <w:tab/>
        <w:tab/>
        <w:tab/>
        <w:t xml:space="preserve">1</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tl w:val="0"/>
        </w:rPr>
      </w:r>
    </w:p>
    <w:p w:rsidR="00000000" w:rsidDel="00000000" w:rsidP="00000000" w:rsidRDefault="00000000" w:rsidRPr="00000000" w14:paraId="0000002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Inclusion of Children with Special Needs</w:t>
        <w:tab/>
        <w:tab/>
        <w:tab/>
        <w:tab/>
        <w:t xml:space="preserve">1</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p w:rsidR="00000000" w:rsidDel="00000000" w:rsidP="00000000" w:rsidRDefault="00000000" w:rsidRPr="00000000" w14:paraId="0000002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Child Protection Policy</w:t>
        <w:tab/>
        <w:tab/>
        <w:tab/>
        <w:tab/>
        <w:tab/>
        <w:tab/>
        <w:tab/>
        <w:t xml:space="preserve">1</w:t>
      </w:r>
      <w:r w:rsidDel="00000000" w:rsidR="00000000" w:rsidRPr="00000000">
        <w:rPr>
          <w:rFonts w:ascii="Times New Roman" w:cs="Times New Roman" w:eastAsia="Times New Roman" w:hAnsi="Times New Roman"/>
          <w:sz w:val="28"/>
          <w:szCs w:val="28"/>
          <w:rtl w:val="0"/>
        </w:rPr>
        <w:t xml:space="preserve">2-16</w:t>
      </w:r>
    </w:p>
    <w:p w:rsidR="00000000" w:rsidDel="00000000" w:rsidP="00000000" w:rsidRDefault="00000000" w:rsidRPr="00000000" w14:paraId="0000002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Centre Kitchen  Policy and Procedures</w:t>
        <w:tab/>
        <w:tab/>
        <w:tab/>
        <w:tab/>
        <w:t xml:space="preserve">17</w:t>
      </w:r>
      <w:r w:rsidDel="00000000" w:rsidR="00000000" w:rsidRPr="00000000">
        <w:rPr>
          <w:rtl w:val="0"/>
        </w:rPr>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Arrival information for groups – Induction</w:t>
        <w:tab/>
        <w:tab/>
        <w:tab/>
        <w:tab/>
        <w:t xml:space="preserve">1</w:t>
      </w: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02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Use of telephone</w:t>
        <w:tab/>
        <w:tab/>
        <w:tab/>
        <w:tab/>
        <w:tab/>
        <w:tab/>
        <w:tab/>
        <w:tab/>
      </w:r>
      <w:r w:rsidDel="00000000" w:rsidR="00000000" w:rsidRPr="00000000">
        <w:rPr>
          <w:rFonts w:ascii="Times New Roman" w:cs="Times New Roman" w:eastAsia="Times New Roman" w:hAnsi="Times New Roman"/>
          <w:sz w:val="28"/>
          <w:szCs w:val="28"/>
          <w:rtl w:val="0"/>
        </w:rPr>
        <w:t xml:space="preserve">19</w:t>
      </w:r>
      <w:r w:rsidDel="00000000" w:rsidR="00000000" w:rsidRPr="00000000">
        <w:rPr>
          <w:rtl w:val="0"/>
        </w:rPr>
      </w:r>
    </w:p>
    <w:p w:rsidR="00000000" w:rsidDel="00000000" w:rsidP="00000000" w:rsidRDefault="00000000" w:rsidRPr="00000000" w14:paraId="0000002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Emergency procedures</w:t>
        <w:tab/>
        <w:tab/>
        <w:tab/>
        <w:tab/>
        <w:tab/>
        <w:tab/>
        <w:tab/>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tl w:val="0"/>
        </w:rPr>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Emergency numbers</w:t>
        <w:tab/>
        <w:tab/>
        <w:tab/>
        <w:tab/>
        <w:tab/>
        <w:tab/>
        <w:tab/>
      </w:r>
      <w:r w:rsidDel="00000000" w:rsidR="00000000" w:rsidRPr="00000000">
        <w:rPr>
          <w:rFonts w:ascii="Times New Roman" w:cs="Times New Roman" w:eastAsia="Times New Roman" w:hAnsi="Times New Roman"/>
          <w:sz w:val="28"/>
          <w:szCs w:val="28"/>
          <w:rtl w:val="0"/>
        </w:rPr>
        <w:t xml:space="preserve">21</w:t>
      </w: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In the Event of a Power Cut</w:t>
        <w:tab/>
        <w:tab/>
        <w:tab/>
        <w:tab/>
        <w:tab/>
        <w:tab/>
      </w:r>
      <w:r w:rsidDel="00000000" w:rsidR="00000000" w:rsidRPr="00000000">
        <w:rPr>
          <w:rFonts w:ascii="Times New Roman" w:cs="Times New Roman" w:eastAsia="Times New Roman" w:hAnsi="Times New Roman"/>
          <w:sz w:val="28"/>
          <w:szCs w:val="28"/>
          <w:rtl w:val="0"/>
        </w:rPr>
        <w:t xml:space="preserve">22</w:t>
      </w:r>
      <w:r w:rsidDel="00000000" w:rsidR="00000000" w:rsidRPr="00000000">
        <w:rPr>
          <w:rtl w:val="0"/>
        </w:rPr>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Fire Audit &amp; Risk Assessment</w:t>
        <w:tab/>
        <w:tab/>
        <w:tab/>
        <w:tab/>
        <w:tab/>
        <w:tab/>
      </w:r>
      <w:r w:rsidDel="00000000" w:rsidR="00000000" w:rsidRPr="00000000">
        <w:rPr>
          <w:rFonts w:ascii="Times New Roman" w:cs="Times New Roman" w:eastAsia="Times New Roman" w:hAnsi="Times New Roman"/>
          <w:sz w:val="28"/>
          <w:szCs w:val="28"/>
          <w:rtl w:val="0"/>
        </w:rPr>
        <w:t xml:space="preserve">23</w:t>
      </w:r>
      <w:r w:rsidDel="00000000" w:rsidR="00000000" w:rsidRPr="00000000">
        <w:rPr>
          <w:rtl w:val="0"/>
        </w:rPr>
      </w:r>
    </w:p>
    <w:p w:rsidR="00000000" w:rsidDel="00000000" w:rsidP="00000000" w:rsidRDefault="00000000" w:rsidRPr="00000000" w14:paraId="0000003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SECTION 2</w:t>
        <w:tab/>
        <w:t xml:space="preserve"> RISK ASSESSMENTS</w:t>
        <w:tab/>
        <w:tab/>
        <w:tab/>
        <w:tab/>
      </w:r>
      <w:r w:rsidDel="00000000" w:rsidR="00000000" w:rsidRPr="00000000">
        <w:rPr>
          <w:rtl w:val="0"/>
        </w:rPr>
      </w:r>
    </w:p>
    <w:p w:rsidR="00000000" w:rsidDel="00000000" w:rsidP="00000000" w:rsidRDefault="00000000" w:rsidRPr="00000000" w14:paraId="0000003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Summary of Risk Assessments On-Site</w:t>
        <w:tab/>
        <w:tab/>
        <w:tab/>
        <w:tab/>
        <w:t xml:space="preserve">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p w:rsidR="00000000" w:rsidDel="00000000" w:rsidP="00000000" w:rsidRDefault="00000000" w:rsidRPr="00000000" w14:paraId="0000003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Risk Assessments</w:t>
        <w:tab/>
        <w:t xml:space="preserve">-</w:t>
        <w:tab/>
        <w:t xml:space="preserve">I)</w:t>
        <w:tab/>
      </w:r>
      <w:r w:rsidDel="00000000" w:rsidR="00000000" w:rsidRPr="00000000">
        <w:rPr>
          <w:rFonts w:ascii="Times New Roman" w:cs="Times New Roman" w:eastAsia="Times New Roman" w:hAnsi="Times New Roman"/>
          <w:color w:val="000000"/>
          <w:sz w:val="28"/>
          <w:szCs w:val="28"/>
          <w:u w:val="single"/>
          <w:rtl w:val="0"/>
        </w:rPr>
        <w:t xml:space="preserve">On-Site Activities</w:t>
      </w:r>
      <w:r w:rsidDel="00000000" w:rsidR="00000000" w:rsidRPr="00000000">
        <w:rPr>
          <w:rFonts w:ascii="Times New Roman" w:cs="Times New Roman" w:eastAsia="Times New Roman" w:hAnsi="Times New Roman"/>
          <w:color w:val="000000"/>
          <w:sz w:val="28"/>
          <w:szCs w:val="28"/>
          <w:rtl w:val="0"/>
        </w:rPr>
        <w:tab/>
        <w:tab/>
        <w:tab/>
        <w:t xml:space="preserve">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Risk Assessments -</w:t>
        <w:tab/>
        <w:t xml:space="preserve">II)</w:t>
        <w:tab/>
      </w:r>
      <w:r w:rsidDel="00000000" w:rsidR="00000000" w:rsidRPr="00000000">
        <w:rPr>
          <w:rFonts w:ascii="Times New Roman" w:cs="Times New Roman" w:eastAsia="Times New Roman" w:hAnsi="Times New Roman"/>
          <w:color w:val="000000"/>
          <w:sz w:val="28"/>
          <w:szCs w:val="28"/>
          <w:u w:val="single"/>
          <w:rtl w:val="0"/>
        </w:rPr>
        <w:t xml:space="preserve">Off-Site Activities</w:t>
      </w:r>
      <w:r w:rsidDel="00000000" w:rsidR="00000000" w:rsidRPr="00000000">
        <w:rPr>
          <w:rFonts w:ascii="Times New Roman" w:cs="Times New Roman" w:eastAsia="Times New Roman" w:hAnsi="Times New Roman"/>
          <w:color w:val="000000"/>
          <w:sz w:val="28"/>
          <w:szCs w:val="28"/>
          <w:rtl w:val="0"/>
        </w:rPr>
        <w:tab/>
        <w:tab/>
        <w:tab/>
      </w:r>
      <w:r w:rsidDel="00000000" w:rsidR="00000000" w:rsidRPr="00000000">
        <w:rPr>
          <w:rFonts w:ascii="Times New Roman" w:cs="Times New Roman" w:eastAsia="Times New Roman" w:hAnsi="Times New Roman"/>
          <w:sz w:val="28"/>
          <w:szCs w:val="28"/>
          <w:rtl w:val="0"/>
        </w:rPr>
        <w:t xml:space="preserve">53</w:t>
      </w:r>
      <w:r w:rsidDel="00000000" w:rsidR="00000000" w:rsidRPr="00000000">
        <w:rPr>
          <w:rtl w:val="0"/>
        </w:rPr>
      </w:r>
    </w:p>
    <w:p w:rsidR="00000000" w:rsidDel="00000000" w:rsidP="00000000" w:rsidRDefault="00000000" w:rsidRPr="00000000" w14:paraId="0000003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Covid-19 Centre policy/risk assessments</w:t>
        <w:tab/>
        <w:tab/>
        <w:tab/>
        <w:tab/>
      </w:r>
      <w:r w:rsidDel="00000000" w:rsidR="00000000" w:rsidRPr="00000000">
        <w:rPr>
          <w:rFonts w:ascii="Times New Roman" w:cs="Times New Roman" w:eastAsia="Times New Roman" w:hAnsi="Times New Roman"/>
          <w:sz w:val="28"/>
          <w:szCs w:val="28"/>
          <w:rtl w:val="0"/>
        </w:rPr>
        <w:t xml:space="preserve">66</w:t>
      </w:r>
      <w:r w:rsidDel="00000000" w:rsidR="00000000" w:rsidRPr="00000000">
        <w:rPr>
          <w:rtl w:val="0"/>
        </w:rPr>
      </w:r>
    </w:p>
    <w:p w:rsidR="00000000" w:rsidDel="00000000" w:rsidP="00000000" w:rsidRDefault="00000000" w:rsidRPr="00000000" w14:paraId="0000003F">
      <w:pPr>
        <w:pageBreakBefore w:val="0"/>
        <w:spacing w:after="24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40">
      <w:pPr>
        <w:pageBreakBefore w:val="0"/>
        <w:spacing w:after="0" w:line="240" w:lineRule="auto"/>
        <w:jc w:val="both"/>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41">
      <w:pPr>
        <w:pageBreakBefore w:val="0"/>
        <w:spacing w:after="0" w:line="240" w:lineRule="auto"/>
        <w:jc w:val="both"/>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42">
      <w:pPr>
        <w:pageBreakBefore w:val="0"/>
        <w:spacing w:after="0" w:line="240" w:lineRule="auto"/>
        <w:jc w:val="both"/>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3">
      <w:pPr>
        <w:pageBreakBefore w:val="0"/>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4">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Introduction</w:t>
      </w:r>
      <w:r w:rsidDel="00000000" w:rsidR="00000000" w:rsidRPr="00000000">
        <w:rPr>
          <w:rtl w:val="0"/>
        </w:rPr>
      </w:r>
    </w:p>
    <w:p w:rsidR="00000000" w:rsidDel="00000000" w:rsidP="00000000" w:rsidRDefault="00000000" w:rsidRPr="00000000" w14:paraId="00000045">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It is a legal and moral requirement that leaders of school parties and others in a responsible position take reasonable care of themselves and other persons who may be affected by their acts or omissions.  </w:t>
      </w: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color w:val="000000"/>
          <w:sz w:val="28"/>
          <w:szCs w:val="28"/>
          <w:rtl w:val="0"/>
        </w:rPr>
        <w:t xml:space="preserve"> advance of a Kench Hill visit the group leader is provided with information about the essential preliminary visit, accommodation, activities, day trips etc.  It is important the Centre receives vital information in advance of any visit eg group details, experience and capability of teaching staff, dietary and medical needs, any SEN/physical needs and desired outcomes.</w:t>
      </w:r>
      <w:r w:rsidDel="00000000" w:rsidR="00000000" w:rsidRPr="00000000">
        <w:rPr>
          <w:rtl w:val="0"/>
        </w:rPr>
      </w:r>
    </w:p>
    <w:p w:rsidR="00000000" w:rsidDel="00000000" w:rsidP="00000000" w:rsidRDefault="00000000" w:rsidRPr="00000000" w14:paraId="0000004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These visits have great value in raising attainment and achievement for pupils, teachers and their schools.  Although the lists of responsibilities and duties may seem onerous, in practice the management of health and safety on visits is part of a school’s overall H &amp; S policy.  Kench Hill’s staff members are very experienced in organising school groups, the Centre has an excellent record in Health and Safety, consequently there is no reason for any visit not to be entirely safe and successful as long as the correct procedures are followed.</w:t>
      </w:r>
      <w:r w:rsidDel="00000000" w:rsidR="00000000" w:rsidRPr="00000000">
        <w:rPr>
          <w:rtl w:val="0"/>
        </w:rPr>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Kench Hill acquired the LotC Quality Badge in 2011 (Reg R2QB102129, renewed 20</w:t>
      </w:r>
      <w:r w:rsidDel="00000000" w:rsidR="00000000" w:rsidRPr="00000000">
        <w:rPr>
          <w:rFonts w:ascii="Times New Roman" w:cs="Times New Roman" w:eastAsia="Times New Roman" w:hAnsi="Times New Roman"/>
          <w:sz w:val="28"/>
          <w:szCs w:val="28"/>
          <w:rtl w:val="0"/>
        </w:rPr>
        <w:t xml:space="preserve">23</w:t>
      </w:r>
      <w:r w:rsidDel="00000000" w:rsidR="00000000" w:rsidRPr="00000000">
        <w:rPr>
          <w:rFonts w:ascii="Times New Roman" w:cs="Times New Roman" w:eastAsia="Times New Roman" w:hAnsi="Times New Roman"/>
          <w:color w:val="000000"/>
          <w:sz w:val="28"/>
          <w:szCs w:val="28"/>
          <w:rtl w:val="0"/>
        </w:rPr>
        <w:t xml:space="preserve">), which absolves schools from their requirement to produce their own risk assessments for venues. This nationally-recognised standard ensures a high level of health and safety, as well as good quality outcome-based teaching and activities. (See </w:t>
      </w:r>
      <w:hyperlink r:id="rId11">
        <w:r w:rsidDel="00000000" w:rsidR="00000000" w:rsidRPr="00000000">
          <w:rPr>
            <w:rFonts w:ascii="Times New Roman" w:cs="Times New Roman" w:eastAsia="Times New Roman" w:hAnsi="Times New Roman"/>
            <w:color w:val="0000ff"/>
            <w:sz w:val="28"/>
            <w:szCs w:val="28"/>
            <w:u w:val="single"/>
            <w:rtl w:val="0"/>
          </w:rPr>
          <w:t xml:space="preserve">www.LotC.org.uk</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Schools should consult the Outdoor Education Advisers Panel National Guidance for all advice relating to management of outdoor learning and learning outside the classroom. </w:t>
      </w:r>
      <w:hyperlink r:id="rId12">
        <w:r w:rsidDel="00000000" w:rsidR="00000000" w:rsidRPr="00000000">
          <w:rPr>
            <w:rFonts w:ascii="Times New Roman" w:cs="Times New Roman" w:eastAsia="Times New Roman" w:hAnsi="Times New Roman"/>
            <w:color w:val="1155cc"/>
            <w:sz w:val="28"/>
            <w:szCs w:val="28"/>
            <w:u w:val="single"/>
            <w:rtl w:val="0"/>
          </w:rPr>
          <w:t xml:space="preserve">OEAP's National Guidance</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This guidance asserts a number of principles for the way LEA’s and schools organise educational visits – in particular that each school should have an educational visits co-ordinator (EVC). For </w:t>
      </w:r>
      <w:r w:rsidDel="00000000" w:rsidR="00000000" w:rsidRPr="00000000">
        <w:rPr>
          <w:rFonts w:ascii="Times New Roman" w:cs="Times New Roman" w:eastAsia="Times New Roman" w:hAnsi="Times New Roman"/>
          <w:b w:val="1"/>
          <w:i w:val="1"/>
          <w:color w:val="000000"/>
          <w:sz w:val="28"/>
          <w:szCs w:val="28"/>
          <w:rtl w:val="0"/>
        </w:rPr>
        <w:t xml:space="preserve">Hackney</w:t>
      </w:r>
      <w:r w:rsidDel="00000000" w:rsidR="00000000" w:rsidRPr="00000000">
        <w:rPr>
          <w:rFonts w:ascii="Times New Roman" w:cs="Times New Roman" w:eastAsia="Times New Roman" w:hAnsi="Times New Roman"/>
          <w:color w:val="000000"/>
          <w:sz w:val="28"/>
          <w:szCs w:val="28"/>
          <w:rtl w:val="0"/>
        </w:rPr>
        <w:t xml:space="preserve"> schools this should be used in conjunction with Hackney Education’s health and safety guidelines.</w:t>
      </w:r>
      <w:r w:rsidDel="00000000" w:rsidR="00000000" w:rsidRPr="00000000">
        <w:rPr>
          <w:rtl w:val="0"/>
        </w:rPr>
      </w:r>
    </w:p>
    <w:p w:rsidR="00000000" w:rsidDel="00000000" w:rsidP="00000000" w:rsidRDefault="00000000" w:rsidRPr="00000000" w14:paraId="0000004F">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The EVC will be involved in the planning and management of educational visits and working with the group leader to ensure all safety, academic and social obligations are met. </w:t>
      </w:r>
      <w:r w:rsidDel="00000000" w:rsidR="00000000" w:rsidRPr="00000000">
        <w:rPr>
          <w:rtl w:val="0"/>
        </w:rPr>
      </w:r>
    </w:p>
    <w:p w:rsidR="00000000" w:rsidDel="00000000" w:rsidP="00000000" w:rsidRDefault="00000000" w:rsidRPr="00000000" w14:paraId="0000005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4">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r>
    </w:p>
    <w:p w:rsidR="00000000" w:rsidDel="00000000" w:rsidP="00000000" w:rsidRDefault="00000000" w:rsidRPr="00000000" w14:paraId="00000055">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pageBreakBefore w:val="0"/>
        <w:spacing w:after="0" w:line="240" w:lineRule="auto"/>
        <w:jc w:val="left"/>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7">
      <w:pPr>
        <w:pageBreakBefore w:val="0"/>
        <w:spacing w:after="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28"/>
          <w:szCs w:val="28"/>
          <w:rtl w:val="0"/>
        </w:rPr>
        <w:t xml:space="preserve">HEALTH AND  SAFETY  IN  EDUCATIONAL  ESTABLISHMENTS</w:t>
      </w:r>
      <w:r w:rsidDel="00000000" w:rsidR="00000000" w:rsidRPr="00000000">
        <w:rPr>
          <w:rtl w:val="0"/>
        </w:rPr>
      </w:r>
    </w:p>
    <w:p w:rsidR="00000000" w:rsidDel="00000000" w:rsidP="00000000" w:rsidRDefault="00000000" w:rsidRPr="00000000" w14:paraId="0000005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KENCH  HILL  CENTRE</w:t>
      </w:r>
      <w:r w:rsidDel="00000000" w:rsidR="00000000" w:rsidRPr="00000000">
        <w:rPr>
          <w:rtl w:val="0"/>
        </w:rPr>
      </w:r>
    </w:p>
    <w:p w:rsidR="00000000" w:rsidDel="00000000" w:rsidP="00000000" w:rsidRDefault="00000000" w:rsidRPr="00000000" w14:paraId="0000005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OUTLINE OF HEALTH AND SAFETY RESPONSIBILITIES</w:t>
      </w:r>
      <w:r w:rsidDel="00000000" w:rsidR="00000000" w:rsidRPr="00000000">
        <w:rPr>
          <w:rtl w:val="0"/>
        </w:rPr>
      </w:r>
    </w:p>
    <w:p w:rsidR="00000000" w:rsidDel="00000000" w:rsidP="00000000" w:rsidRDefault="00000000" w:rsidRPr="00000000" w14:paraId="0000005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155.0" w:type="dxa"/>
        <w:jc w:val="left"/>
        <w:tblInd w:w="-108.0" w:type="dxa"/>
        <w:tblLayout w:type="fixed"/>
        <w:tblLook w:val="0400"/>
      </w:tblPr>
      <w:tblGrid>
        <w:gridCol w:w="5490"/>
        <w:gridCol w:w="4665"/>
        <w:tblGridChange w:id="0">
          <w:tblGrid>
            <w:gridCol w:w="5490"/>
            <w:gridCol w:w="46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Responsibility of</w:t>
            </w:r>
            <w:r w:rsidDel="00000000" w:rsidR="00000000" w:rsidRPr="00000000">
              <w:rPr>
                <w:rtl w:val="0"/>
              </w:rPr>
            </w:r>
          </w:p>
          <w:p w:rsidR="00000000" w:rsidDel="00000000" w:rsidP="00000000" w:rsidRDefault="00000000" w:rsidRPr="00000000" w14:paraId="0000005D">
            <w:pP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GROUP LEADERS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Responsibility of </w:t>
            </w:r>
            <w:r w:rsidDel="00000000" w:rsidR="00000000" w:rsidRPr="00000000">
              <w:rPr>
                <w:rtl w:val="0"/>
              </w:rPr>
            </w:r>
          </w:p>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CENTRE MANAGERS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BEFORE VISIT</w:t>
            </w:r>
            <w:r w:rsidDel="00000000" w:rsidR="00000000" w:rsidRPr="00000000">
              <w:rPr>
                <w:rtl w:val="0"/>
              </w:rPr>
            </w:r>
          </w:p>
          <w:p w:rsidR="00000000" w:rsidDel="00000000" w:rsidP="00000000" w:rsidRDefault="00000000" w:rsidRPr="00000000" w14:paraId="00000061">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Formal planning involving Headteacher.</w:t>
            </w:r>
          </w:p>
          <w:p w:rsidR="00000000" w:rsidDel="00000000" w:rsidP="00000000" w:rsidRDefault="00000000" w:rsidRPr="00000000" w14:paraId="00000062">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 Education Visits Co-ordinator (EVC). </w:t>
            </w:r>
          </w:p>
          <w:p w:rsidR="00000000" w:rsidDel="00000000" w:rsidP="00000000" w:rsidRDefault="00000000" w:rsidRPr="00000000" w14:paraId="00000063">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New leader’s preliminary visit to Centre</w:t>
            </w:r>
          </w:p>
          <w:p w:rsidR="00000000" w:rsidDel="00000000" w:rsidP="00000000" w:rsidRDefault="00000000" w:rsidRPr="00000000" w14:paraId="00000064">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Programme/costs agreed with Centre manager</w:t>
            </w:r>
          </w:p>
          <w:p w:rsidR="00000000" w:rsidDel="00000000" w:rsidP="00000000" w:rsidRDefault="00000000" w:rsidRPr="00000000" w14:paraId="00000065">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Parent/carer meeting</w:t>
            </w:r>
          </w:p>
          <w:p w:rsidR="00000000" w:rsidDel="00000000" w:rsidP="00000000" w:rsidRDefault="00000000" w:rsidRPr="00000000" w14:paraId="00000066">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Parent/carer consent &amp; medical forms </w:t>
            </w:r>
          </w:p>
          <w:p w:rsidR="00000000" w:rsidDel="00000000" w:rsidP="00000000" w:rsidRDefault="00000000" w:rsidRPr="00000000" w14:paraId="00000067">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School journey grant forms distributed</w:t>
            </w:r>
          </w:p>
          <w:p w:rsidR="00000000" w:rsidDel="00000000" w:rsidP="00000000" w:rsidRDefault="00000000" w:rsidRPr="00000000" w14:paraId="00000068">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Clothing and equipment lists</w:t>
            </w:r>
          </w:p>
          <w:p w:rsidR="00000000" w:rsidDel="00000000" w:rsidP="00000000" w:rsidRDefault="00000000" w:rsidRPr="00000000" w14:paraId="00000069">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Rules, behaviour discussed</w:t>
            </w:r>
          </w:p>
          <w:p w:rsidR="00000000" w:rsidDel="00000000" w:rsidP="00000000" w:rsidRDefault="00000000" w:rsidRPr="00000000" w14:paraId="0000006A">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Emergency contact numbers agreed, informed.</w:t>
            </w:r>
          </w:p>
          <w:p w:rsidR="00000000" w:rsidDel="00000000" w:rsidP="00000000" w:rsidRDefault="00000000" w:rsidRPr="00000000" w14:paraId="0000006B">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 Centre of medical/dietary information</w:t>
            </w:r>
          </w:p>
          <w:p w:rsidR="00000000" w:rsidDel="00000000" w:rsidP="00000000" w:rsidRDefault="00000000" w:rsidRPr="00000000" w14:paraId="0000006C">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Medication, valuables collected</w:t>
            </w:r>
          </w:p>
          <w:p w:rsidR="00000000" w:rsidDel="00000000" w:rsidP="00000000" w:rsidRDefault="00000000" w:rsidRPr="00000000" w14:paraId="0000006D">
            <w:pPr>
              <w:numPr>
                <w:ilvl w:val="0"/>
                <w:numId w:val="53"/>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Seat belts worn in coach</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BEFORE VISIT</w:t>
            </w:r>
            <w:r w:rsidDel="00000000" w:rsidR="00000000" w:rsidRPr="00000000">
              <w:rPr>
                <w:rtl w:val="0"/>
              </w:rPr>
            </w:r>
          </w:p>
          <w:p w:rsidR="00000000" w:rsidDel="00000000" w:rsidP="00000000" w:rsidRDefault="00000000" w:rsidRPr="00000000" w14:paraId="00000070">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Local safety statement</w:t>
            </w:r>
          </w:p>
          <w:p w:rsidR="00000000" w:rsidDel="00000000" w:rsidP="00000000" w:rsidRDefault="00000000" w:rsidRPr="00000000" w14:paraId="00000071">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COSHH/Water testing</w:t>
            </w:r>
          </w:p>
          <w:p w:rsidR="00000000" w:rsidDel="00000000" w:rsidP="00000000" w:rsidRDefault="00000000" w:rsidRPr="00000000" w14:paraId="00000072">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Local authority health/ hygiene check</w:t>
            </w:r>
          </w:p>
          <w:p w:rsidR="00000000" w:rsidDel="00000000" w:rsidP="00000000" w:rsidRDefault="00000000" w:rsidRPr="00000000" w14:paraId="00000073">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Staff trained as first aiders</w:t>
            </w:r>
          </w:p>
          <w:p w:rsidR="00000000" w:rsidDel="00000000" w:rsidP="00000000" w:rsidRDefault="00000000" w:rsidRPr="00000000" w14:paraId="00000074">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Fire certificate</w:t>
            </w:r>
          </w:p>
          <w:p w:rsidR="00000000" w:rsidDel="00000000" w:rsidP="00000000" w:rsidRDefault="00000000" w:rsidRPr="00000000" w14:paraId="00000075">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Electrical PAT/Circuit testing </w:t>
            </w:r>
          </w:p>
          <w:p w:rsidR="00000000" w:rsidDel="00000000" w:rsidP="00000000" w:rsidRDefault="00000000" w:rsidRPr="00000000" w14:paraId="00000076">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Public liability/employers’ insurance</w:t>
            </w:r>
          </w:p>
          <w:p w:rsidR="00000000" w:rsidDel="00000000" w:rsidP="00000000" w:rsidRDefault="00000000" w:rsidRPr="00000000" w14:paraId="00000077">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Vehicle checks (MOT, weekly inspection)</w:t>
            </w:r>
          </w:p>
          <w:p w:rsidR="00000000" w:rsidDel="00000000" w:rsidP="00000000" w:rsidRDefault="00000000" w:rsidRPr="00000000" w14:paraId="00000078">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Equipment checks</w:t>
            </w:r>
          </w:p>
          <w:p w:rsidR="00000000" w:rsidDel="00000000" w:rsidP="00000000" w:rsidRDefault="00000000" w:rsidRPr="00000000" w14:paraId="00000079">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Risk assessments reviewed</w:t>
            </w:r>
          </w:p>
          <w:p w:rsidR="00000000" w:rsidDel="00000000" w:rsidP="00000000" w:rsidRDefault="00000000" w:rsidRPr="00000000" w14:paraId="0000007A">
            <w:pPr>
              <w:numPr>
                <w:ilvl w:val="0"/>
                <w:numId w:val="76"/>
              </w:numPr>
              <w:spacing w:after="0" w:line="240" w:lineRule="auto"/>
              <w:ind w:left="61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Menu planning to cater for allergies etc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0" w:line="240" w:lineRule="auto"/>
              <w:ind w:lef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AT THE CENTRE – On-site activities</w:t>
            </w:r>
            <w:r w:rsidDel="00000000" w:rsidR="00000000" w:rsidRPr="00000000">
              <w:rPr>
                <w:rtl w:val="0"/>
              </w:rPr>
            </w:r>
          </w:p>
          <w:p w:rsidR="00000000" w:rsidDel="00000000" w:rsidP="00000000" w:rsidRDefault="00000000" w:rsidRPr="00000000" w14:paraId="0000007C">
            <w:pPr>
              <w:numPr>
                <w:ilvl w:val="0"/>
                <w:numId w:val="78"/>
              </w:numPr>
              <w:spacing w:after="0" w:line="240" w:lineRule="auto"/>
              <w:ind w:left="5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Be aware of the risk</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assessment for the activity</w:t>
            </w:r>
            <w:r w:rsidDel="00000000" w:rsidR="00000000" w:rsidRPr="00000000">
              <w:rPr>
                <w:rtl w:val="0"/>
              </w:rPr>
            </w:r>
          </w:p>
          <w:p w:rsidR="00000000" w:rsidDel="00000000" w:rsidP="00000000" w:rsidRDefault="00000000" w:rsidRPr="00000000" w14:paraId="0000007D">
            <w:pPr>
              <w:numPr>
                <w:ilvl w:val="0"/>
                <w:numId w:val="78"/>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a clear plan of the activity and its educational objectives </w:t>
            </w:r>
          </w:p>
          <w:p w:rsidR="00000000" w:rsidDel="00000000" w:rsidP="00000000" w:rsidRDefault="00000000" w:rsidRPr="00000000" w14:paraId="0000007E">
            <w:pPr>
              <w:numPr>
                <w:ilvl w:val="0"/>
                <w:numId w:val="78"/>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 that all pupils and adults are aware of the expected standards of behaviour </w:t>
            </w:r>
          </w:p>
          <w:p w:rsidR="00000000" w:rsidDel="00000000" w:rsidP="00000000" w:rsidRDefault="00000000" w:rsidRPr="00000000" w14:paraId="0000007F">
            <w:pPr>
              <w:numPr>
                <w:ilvl w:val="0"/>
                <w:numId w:val="78"/>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 the risks throughout the activity</w:t>
            </w:r>
          </w:p>
          <w:p w:rsidR="00000000" w:rsidDel="00000000" w:rsidP="00000000" w:rsidRDefault="00000000" w:rsidRPr="00000000" w14:paraId="00000080">
            <w:pPr>
              <w:numPr>
                <w:ilvl w:val="0"/>
                <w:numId w:val="78"/>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Supervision of free time/play sessions</w:t>
              <w:tab/>
            </w:r>
          </w:p>
          <w:p w:rsidR="00000000" w:rsidDel="00000000" w:rsidP="00000000" w:rsidRDefault="00000000" w:rsidRPr="00000000" w14:paraId="00000081">
            <w:pPr>
              <w:numPr>
                <w:ilvl w:val="0"/>
                <w:numId w:val="78"/>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Locking up at night</w:t>
            </w:r>
          </w:p>
          <w:p w:rsidR="00000000" w:rsidDel="00000000" w:rsidP="00000000" w:rsidRDefault="00000000" w:rsidRPr="00000000" w14:paraId="00000082">
            <w:pPr>
              <w:numPr>
                <w:ilvl w:val="0"/>
                <w:numId w:val="78"/>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 responsible and on duty at all times in case of emergency eg medical, fire. </w:t>
            </w:r>
            <w:r w:rsidDel="00000000" w:rsidR="00000000" w:rsidRPr="00000000">
              <w:rPr>
                <w:rFonts w:ascii="Times New Roman" w:cs="Times New Roman" w:eastAsia="Times New Roman" w:hAnsi="Times New Roman"/>
                <w:b w:val="1"/>
                <w:color w:val="000000"/>
                <w:sz w:val="24"/>
                <w:szCs w:val="24"/>
                <w:rtl w:val="0"/>
              </w:rPr>
              <w:t xml:space="preserve">NB</w:t>
            </w:r>
            <w:r w:rsidDel="00000000" w:rsidR="00000000" w:rsidRPr="00000000">
              <w:rPr>
                <w:rFonts w:ascii="Times New Roman" w:cs="Times New Roman" w:eastAsia="Times New Roman" w:hAnsi="Times New Roman"/>
                <w:color w:val="000000"/>
                <w:sz w:val="24"/>
                <w:szCs w:val="24"/>
                <w:rtl w:val="0"/>
              </w:rPr>
              <w:t xml:space="preserve"> Alcohol consumption impairs judgement and ability.  </w:t>
            </w:r>
            <w:r w:rsidDel="00000000" w:rsidR="00000000" w:rsidRPr="00000000">
              <w:rPr>
                <w:rFonts w:ascii="Times New Roman" w:cs="Times New Roman" w:eastAsia="Times New Roman" w:hAnsi="Times New Roman"/>
                <w:b w:val="1"/>
                <w:i w:val="1"/>
                <w:color w:val="000000"/>
                <w:sz w:val="24"/>
                <w:szCs w:val="24"/>
                <w:rtl w:val="0"/>
              </w:rPr>
              <w:t xml:space="preserve">Staff consuming alcohol on duty are in breach of their contracts.</w:t>
            </w:r>
            <w:r w:rsidDel="00000000" w:rsidR="00000000" w:rsidRPr="00000000">
              <w:rPr>
                <w:rFonts w:ascii="Times New Roman" w:cs="Times New Roman" w:eastAsia="Times New Roman" w:hAnsi="Times New Roman"/>
                <w:i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tab/>
              <w:tab/>
              <w:tab/>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after="0" w:line="240" w:lineRule="auto"/>
              <w:ind w:lef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AT THE CENTRE – On-site activities</w:t>
            </w:r>
            <w:r w:rsidDel="00000000" w:rsidR="00000000" w:rsidRPr="00000000">
              <w:rPr>
                <w:rtl w:val="0"/>
              </w:rPr>
            </w:r>
          </w:p>
          <w:p w:rsidR="00000000" w:rsidDel="00000000" w:rsidP="00000000" w:rsidRDefault="00000000" w:rsidRPr="00000000" w14:paraId="00000084">
            <w:pPr>
              <w:numPr>
                <w:ilvl w:val="0"/>
                <w:numId w:val="2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Induction safety talk to include:</w:t>
            </w:r>
          </w:p>
          <w:p w:rsidR="00000000" w:rsidDel="00000000" w:rsidP="00000000" w:rsidRDefault="00000000" w:rsidRPr="00000000" w14:paraId="00000085">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Fire drill</w:t>
            </w:r>
            <w:r w:rsidDel="00000000" w:rsidR="00000000" w:rsidRPr="00000000">
              <w:rPr>
                <w:rtl w:val="0"/>
              </w:rPr>
            </w:r>
          </w:p>
          <w:p w:rsidR="00000000" w:rsidDel="00000000" w:rsidP="00000000" w:rsidRDefault="00000000" w:rsidRPr="00000000" w14:paraId="00000086">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running indoors</w:t>
            </w:r>
            <w:r w:rsidDel="00000000" w:rsidR="00000000" w:rsidRPr="00000000">
              <w:rPr>
                <w:rtl w:val="0"/>
              </w:rPr>
            </w:r>
          </w:p>
          <w:p w:rsidR="00000000" w:rsidDel="00000000" w:rsidP="00000000" w:rsidRDefault="00000000" w:rsidRPr="00000000" w14:paraId="00000087">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Areas off limit</w:t>
            </w:r>
            <w:r w:rsidDel="00000000" w:rsidR="00000000" w:rsidRPr="00000000">
              <w:rPr>
                <w:rtl w:val="0"/>
              </w:rPr>
            </w:r>
          </w:p>
          <w:p w:rsidR="00000000" w:rsidDel="00000000" w:rsidP="00000000" w:rsidRDefault="00000000" w:rsidRPr="00000000" w14:paraId="00000088">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Site dangers/hazard awareness</w:t>
            </w:r>
            <w:r w:rsidDel="00000000" w:rsidR="00000000" w:rsidRPr="00000000">
              <w:rPr>
                <w:rtl w:val="0"/>
              </w:rPr>
            </w:r>
          </w:p>
          <w:p w:rsidR="00000000" w:rsidDel="00000000" w:rsidP="00000000" w:rsidRDefault="00000000" w:rsidRPr="00000000" w14:paraId="00000089">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Night-time</w:t>
            </w:r>
            <w:r w:rsidDel="00000000" w:rsidR="00000000" w:rsidRPr="00000000">
              <w:rPr>
                <w:rtl w:val="0"/>
              </w:rPr>
            </w:r>
          </w:p>
          <w:p w:rsidR="00000000" w:rsidDel="00000000" w:rsidP="00000000" w:rsidRDefault="00000000" w:rsidRPr="00000000" w14:paraId="0000008A">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food/drink in bedrooms</w:t>
            </w:r>
            <w:r w:rsidDel="00000000" w:rsidR="00000000" w:rsidRPr="00000000">
              <w:rPr>
                <w:rtl w:val="0"/>
              </w:rPr>
            </w:r>
          </w:p>
          <w:p w:rsidR="00000000" w:rsidDel="00000000" w:rsidP="00000000" w:rsidRDefault="00000000" w:rsidRPr="00000000" w14:paraId="0000008B">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Illness/medication</w:t>
            </w:r>
            <w:r w:rsidDel="00000000" w:rsidR="00000000" w:rsidRPr="00000000">
              <w:rPr>
                <w:rtl w:val="0"/>
              </w:rPr>
            </w:r>
          </w:p>
          <w:p w:rsidR="00000000" w:rsidDel="00000000" w:rsidP="00000000" w:rsidRDefault="00000000" w:rsidRPr="00000000" w14:paraId="0000008C">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Emergency procedures</w:t>
            </w:r>
            <w:r w:rsidDel="00000000" w:rsidR="00000000" w:rsidRPr="00000000">
              <w:rPr>
                <w:rtl w:val="0"/>
              </w:rPr>
            </w:r>
          </w:p>
          <w:p w:rsidR="00000000" w:rsidDel="00000000" w:rsidP="00000000" w:rsidRDefault="00000000" w:rsidRPr="00000000" w14:paraId="0000008D">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Hygiene and cleanliness</w:t>
            </w:r>
            <w:r w:rsidDel="00000000" w:rsidR="00000000" w:rsidRPr="00000000">
              <w:rPr>
                <w:rtl w:val="0"/>
              </w:rPr>
            </w:r>
          </w:p>
          <w:p w:rsidR="00000000" w:rsidDel="00000000" w:rsidP="00000000" w:rsidRDefault="00000000" w:rsidRPr="00000000" w14:paraId="0000008E">
            <w:pPr>
              <w:numPr>
                <w:ilvl w:val="0"/>
                <w:numId w:val="23"/>
              </w:numPr>
              <w:spacing w:after="0" w:line="240" w:lineRule="auto"/>
              <w:ind w:left="972"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Animal handling</w:t>
            </w:r>
            <w:r w:rsidDel="00000000" w:rsidR="00000000" w:rsidRPr="00000000">
              <w:rPr>
                <w:rtl w:val="0"/>
              </w:rPr>
            </w:r>
          </w:p>
          <w:p w:rsidR="00000000" w:rsidDel="00000000" w:rsidP="00000000" w:rsidRDefault="00000000" w:rsidRPr="00000000" w14:paraId="0000008F">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2. </w:t>
            </w:r>
            <w:r w:rsidDel="00000000" w:rsidR="00000000" w:rsidRPr="00000000">
              <w:rPr>
                <w:rFonts w:ascii="Times New Roman" w:cs="Times New Roman" w:eastAsia="Times New Roman" w:hAnsi="Times New Roman"/>
                <w:color w:val="000000"/>
                <w:sz w:val="24"/>
                <w:szCs w:val="24"/>
                <w:rtl w:val="0"/>
              </w:rPr>
              <w:t xml:space="preserve">Phone numbers given</w:t>
            </w:r>
          </w:p>
          <w:p w:rsidR="00000000" w:rsidDel="00000000" w:rsidP="00000000" w:rsidRDefault="00000000" w:rsidRPr="00000000" w14:paraId="0000009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3.</w:t>
            </w:r>
            <w:r w:rsidDel="00000000" w:rsidR="00000000" w:rsidRPr="00000000">
              <w:rPr>
                <w:rFonts w:ascii="Times New Roman" w:cs="Times New Roman" w:eastAsia="Times New Roman" w:hAnsi="Times New Roman"/>
                <w:color w:val="000000"/>
                <w:sz w:val="24"/>
                <w:szCs w:val="24"/>
                <w:rtl w:val="0"/>
              </w:rPr>
              <w:t xml:space="preserve">Risk assessments for site and activities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Off-Site Visits</w:t>
            </w:r>
            <w:r w:rsidDel="00000000" w:rsidR="00000000" w:rsidRPr="00000000">
              <w:rPr>
                <w:rtl w:val="0"/>
              </w:rPr>
            </w:r>
          </w:p>
          <w:p w:rsidR="00000000" w:rsidDel="00000000" w:rsidP="00000000" w:rsidRDefault="00000000" w:rsidRPr="00000000" w14:paraId="00000092">
            <w:pPr>
              <w:numPr>
                <w:ilvl w:val="0"/>
                <w:numId w:val="9"/>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 aware of risk assessments for the visit</w:t>
            </w:r>
          </w:p>
          <w:p w:rsidR="00000000" w:rsidDel="00000000" w:rsidP="00000000" w:rsidRDefault="00000000" w:rsidRPr="00000000" w14:paraId="00000093">
            <w:pPr>
              <w:numPr>
                <w:ilvl w:val="0"/>
                <w:numId w:val="9"/>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 all pupils and adults are aware of the expected standards of behaviour </w:t>
            </w:r>
          </w:p>
          <w:p w:rsidR="00000000" w:rsidDel="00000000" w:rsidP="00000000" w:rsidRDefault="00000000" w:rsidRPr="00000000" w14:paraId="00000094">
            <w:pPr>
              <w:numPr>
                <w:ilvl w:val="0"/>
                <w:numId w:val="9"/>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a clear plan of the visit and its educational objectives</w:t>
            </w:r>
          </w:p>
          <w:p w:rsidR="00000000" w:rsidDel="00000000" w:rsidP="00000000" w:rsidRDefault="00000000" w:rsidRPr="00000000" w14:paraId="00000095">
            <w:pPr>
              <w:numPr>
                <w:ilvl w:val="0"/>
                <w:numId w:val="9"/>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 the risks throughout the activity</w:t>
            </w:r>
          </w:p>
          <w:p w:rsidR="00000000" w:rsidDel="00000000" w:rsidP="00000000" w:rsidRDefault="00000000" w:rsidRPr="00000000" w14:paraId="00000096">
            <w:pPr>
              <w:numPr>
                <w:ilvl w:val="0"/>
                <w:numId w:val="9"/>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Take regular head counts</w:t>
            </w:r>
          </w:p>
          <w:p w:rsidR="00000000" w:rsidDel="00000000" w:rsidP="00000000" w:rsidRDefault="00000000" w:rsidRPr="00000000" w14:paraId="00000097">
            <w:pPr>
              <w:numPr>
                <w:ilvl w:val="0"/>
                <w:numId w:val="9"/>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 correct clothing is worn</w:t>
            </w:r>
          </w:p>
          <w:p w:rsidR="00000000" w:rsidDel="00000000" w:rsidP="00000000" w:rsidRDefault="00000000" w:rsidRPr="00000000" w14:paraId="00000098">
            <w:pPr>
              <w:numPr>
                <w:ilvl w:val="0"/>
                <w:numId w:val="9"/>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 seat belts are used correctly</w:t>
            </w:r>
          </w:p>
          <w:p w:rsidR="00000000" w:rsidDel="00000000" w:rsidP="00000000" w:rsidRDefault="00000000" w:rsidRPr="00000000" w14:paraId="00000099">
            <w:pPr>
              <w:numPr>
                <w:ilvl w:val="0"/>
                <w:numId w:val="9"/>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color w:val="000000"/>
                <w:sz w:val="14"/>
                <w:szCs w:val="1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Aid Kit, mobile phone, medication carried</w:t>
            </w:r>
          </w:p>
          <w:p w:rsidR="00000000" w:rsidDel="00000000" w:rsidP="00000000" w:rsidRDefault="00000000" w:rsidRPr="00000000" w14:paraId="0000009A">
            <w:pPr>
              <w:numPr>
                <w:ilvl w:val="0"/>
                <w:numId w:val="9"/>
              </w:numPr>
              <w:spacing w:after="0" w:line="240"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 aware of emergency procedures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Off-Site Visits</w:t>
            </w:r>
            <w:r w:rsidDel="00000000" w:rsidR="00000000" w:rsidRPr="00000000">
              <w:rPr>
                <w:rtl w:val="0"/>
              </w:rPr>
            </w:r>
          </w:p>
          <w:p w:rsidR="00000000" w:rsidDel="00000000" w:rsidP="00000000" w:rsidRDefault="00000000" w:rsidRPr="00000000" w14:paraId="0000009C">
            <w:pPr>
              <w:numPr>
                <w:ilvl w:val="0"/>
                <w:numId w:val="45"/>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Risk assessments for all official visits ie those included in the Centre’s programme</w:t>
            </w:r>
          </w:p>
          <w:p w:rsidR="00000000" w:rsidDel="00000000" w:rsidP="00000000" w:rsidRDefault="00000000" w:rsidRPr="00000000" w14:paraId="0000009D">
            <w:pPr>
              <w:numPr>
                <w:ilvl w:val="0"/>
                <w:numId w:val="45"/>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Provide relevant information eg weather forecast, tide timetables, local conditions</w:t>
            </w:r>
          </w:p>
          <w:p w:rsidR="00000000" w:rsidDel="00000000" w:rsidP="00000000" w:rsidRDefault="00000000" w:rsidRPr="00000000" w14:paraId="0000009E">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Vehicles and drivers approved for use</w:t>
            </w:r>
            <w:r w:rsidDel="00000000" w:rsidR="00000000" w:rsidRPr="00000000">
              <w:rPr>
                <w:rtl w:val="0"/>
              </w:rPr>
            </w:r>
          </w:p>
          <w:p w:rsidR="00000000" w:rsidDel="00000000" w:rsidP="00000000" w:rsidRDefault="00000000" w:rsidRPr="00000000" w14:paraId="0000009F">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Off site first aider and first aid kit</w:t>
            </w:r>
          </w:p>
        </w:tc>
      </w:tr>
    </w:tbl>
    <w:p w:rsidR="00000000" w:rsidDel="00000000" w:rsidP="00000000" w:rsidRDefault="00000000" w:rsidRPr="00000000" w14:paraId="000000A1">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LOCAL HEALTH AND  SAFETY  STATEMENT</w:t>
      </w:r>
      <w:r w:rsidDel="00000000" w:rsidR="00000000" w:rsidRPr="00000000">
        <w:rPr>
          <w:rtl w:val="0"/>
        </w:rPr>
      </w:r>
    </w:p>
    <w:p w:rsidR="00000000" w:rsidDel="00000000" w:rsidP="00000000" w:rsidRDefault="00000000" w:rsidRPr="00000000" w14:paraId="000000A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FOR KENCH HILL  CENTRE</w:t>
      </w:r>
      <w:r w:rsidDel="00000000" w:rsidR="00000000" w:rsidRPr="00000000">
        <w:rPr>
          <w:rtl w:val="0"/>
        </w:rPr>
      </w:r>
    </w:p>
    <w:p w:rsidR="00000000" w:rsidDel="00000000" w:rsidP="00000000" w:rsidRDefault="00000000" w:rsidRPr="00000000" w14:paraId="000000A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staff </w:t>
      </w:r>
      <w:r w:rsidDel="00000000" w:rsidR="00000000" w:rsidRPr="00000000">
        <w:rPr>
          <w:rFonts w:ascii="Times New Roman" w:cs="Times New Roman" w:eastAsia="Times New Roman" w:hAnsi="Times New Roman"/>
          <w:color w:val="000000"/>
          <w:sz w:val="24"/>
          <w:szCs w:val="24"/>
          <w:rtl w:val="0"/>
        </w:rPr>
        <w:t xml:space="preserve">at Kench Hill Charity are seconded employees of Hackney Education which has a Safety Policy document available to all employees. The purpose of this document is to achieve a safe and healthy working environment for all employees, pupils and visitors to the Trust’s premises. The responsibilities of management, safety representatives and employees are clearly stated in this document.  All staff members are </w:t>
      </w:r>
      <w:r w:rsidDel="00000000" w:rsidR="00000000" w:rsidRPr="00000000">
        <w:rPr>
          <w:rFonts w:ascii="Times New Roman" w:cs="Times New Roman" w:eastAsia="Times New Roman" w:hAnsi="Times New Roman"/>
          <w:sz w:val="24"/>
          <w:szCs w:val="24"/>
          <w:rtl w:val="0"/>
        </w:rPr>
        <w:t xml:space="preserve">DBS</w:t>
      </w:r>
      <w:r w:rsidDel="00000000" w:rsidR="00000000" w:rsidRPr="00000000">
        <w:rPr>
          <w:rFonts w:ascii="Times New Roman" w:cs="Times New Roman" w:eastAsia="Times New Roman" w:hAnsi="Times New Roman"/>
          <w:color w:val="000000"/>
          <w:sz w:val="24"/>
          <w:szCs w:val="24"/>
          <w:rtl w:val="0"/>
        </w:rPr>
        <w:t xml:space="preserve">-checked.</w:t>
      </w:r>
      <w:r w:rsidDel="00000000" w:rsidR="00000000" w:rsidRPr="00000000">
        <w:rPr>
          <w:rtl w:val="0"/>
        </w:rPr>
      </w:r>
    </w:p>
    <w:p w:rsidR="00000000" w:rsidDel="00000000" w:rsidP="00000000" w:rsidRDefault="00000000" w:rsidRPr="00000000" w14:paraId="000000A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KEY  MANAGER</w:t>
      </w:r>
      <w:r w:rsidDel="00000000" w:rsidR="00000000" w:rsidRPr="00000000">
        <w:rPr>
          <w:rtl w:val="0"/>
        </w:rPr>
      </w:r>
    </w:p>
    <w:p w:rsidR="00000000" w:rsidDel="00000000" w:rsidP="00000000" w:rsidRDefault="00000000" w:rsidRPr="00000000" w14:paraId="000000A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numPr>
          <w:ilvl w:val="0"/>
          <w:numId w:val="31"/>
        </w:numPr>
        <w:spacing w:after="0" w:line="240" w:lineRule="auto"/>
        <w:ind w:left="850.3937007874016" w:hanging="425.19685039370074"/>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Key Health and Safety Manager is the Head of Centre. This person is responsible for carrying out the Trust’s instructions as stated in the Safety Policy document. The person designated to act in the Key Manager’s absence is the </w:t>
      </w:r>
      <w:r w:rsidDel="00000000" w:rsidR="00000000" w:rsidRPr="00000000">
        <w:rPr>
          <w:rFonts w:ascii="Times New Roman" w:cs="Times New Roman" w:eastAsia="Times New Roman" w:hAnsi="Times New Roman"/>
          <w:sz w:val="24"/>
          <w:szCs w:val="24"/>
          <w:rtl w:val="0"/>
        </w:rPr>
        <w:t xml:space="preserve">Education </w:t>
      </w:r>
      <w:r w:rsidDel="00000000" w:rsidR="00000000" w:rsidRPr="00000000">
        <w:rPr>
          <w:rFonts w:ascii="Times New Roman" w:cs="Times New Roman" w:eastAsia="Times New Roman" w:hAnsi="Times New Roman"/>
          <w:color w:val="000000"/>
          <w:sz w:val="24"/>
          <w:szCs w:val="24"/>
          <w:rtl w:val="0"/>
        </w:rPr>
        <w:t xml:space="preserve">Manager. On the rare occasions when neither is present the Resident Tut</w:t>
      </w:r>
      <w:r w:rsidDel="00000000" w:rsidR="00000000" w:rsidRPr="00000000">
        <w:rPr>
          <w:rFonts w:ascii="Times New Roman" w:cs="Times New Roman" w:eastAsia="Times New Roman" w:hAnsi="Times New Roman"/>
          <w:sz w:val="24"/>
          <w:szCs w:val="24"/>
          <w:rtl w:val="0"/>
        </w:rPr>
        <w:t xml:space="preserve">or or </w:t>
      </w:r>
      <w:r w:rsidDel="00000000" w:rsidR="00000000" w:rsidRPr="00000000">
        <w:rPr>
          <w:rFonts w:ascii="Times New Roman" w:cs="Times New Roman" w:eastAsia="Times New Roman" w:hAnsi="Times New Roman"/>
          <w:color w:val="000000"/>
          <w:sz w:val="24"/>
          <w:szCs w:val="24"/>
          <w:rtl w:val="0"/>
        </w:rPr>
        <w:t xml:space="preserve">Maintenance officer, or thereafter the teacher leading the group will </w:t>
      </w:r>
      <w:r w:rsidDel="00000000" w:rsidR="00000000" w:rsidRPr="00000000">
        <w:rPr>
          <w:rFonts w:ascii="Times New Roman" w:cs="Times New Roman" w:eastAsia="Times New Roman" w:hAnsi="Times New Roman"/>
          <w:sz w:val="24"/>
          <w:szCs w:val="24"/>
          <w:rtl w:val="0"/>
        </w:rPr>
        <w:t xml:space="preserve">assume the role</w:t>
      </w:r>
      <w:r w:rsidDel="00000000" w:rsidR="00000000" w:rsidRPr="00000000">
        <w:rPr>
          <w:rFonts w:ascii="Times New Roman" w:cs="Times New Roman" w:eastAsia="Times New Roman" w:hAnsi="Times New Roman"/>
          <w:color w:val="000000"/>
          <w:sz w:val="24"/>
          <w:szCs w:val="24"/>
          <w:rtl w:val="0"/>
        </w:rPr>
        <w:t xml:space="preserve"> of Key Manager.</w:t>
      </w:r>
      <w:r w:rsidDel="00000000" w:rsidR="00000000" w:rsidRPr="00000000">
        <w:rPr>
          <w:rtl w:val="0"/>
        </w:rPr>
      </w:r>
    </w:p>
    <w:p w:rsidR="00000000" w:rsidDel="00000000" w:rsidP="00000000" w:rsidRDefault="00000000" w:rsidRPr="00000000" w14:paraId="000000A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Health and Safety contacts are:-</w:t>
      </w:r>
      <w:r w:rsidDel="00000000" w:rsidR="00000000" w:rsidRPr="00000000">
        <w:rPr>
          <w:rtl w:val="0"/>
        </w:rPr>
      </w:r>
    </w:p>
    <w:p w:rsidR="00000000" w:rsidDel="00000000" w:rsidP="00000000" w:rsidRDefault="00000000" w:rsidRPr="00000000" w14:paraId="000000AC">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Domestic                       Head of Centre - </w:t>
      </w:r>
      <w:r w:rsidDel="00000000" w:rsidR="00000000" w:rsidRPr="00000000">
        <w:rPr>
          <w:rFonts w:ascii="Times New Roman" w:cs="Times New Roman" w:eastAsia="Times New Roman" w:hAnsi="Times New Roman"/>
          <w:sz w:val="24"/>
          <w:szCs w:val="24"/>
          <w:rtl w:val="0"/>
        </w:rPr>
        <w:t xml:space="preserve">Barney Clarke</w:t>
      </w:r>
      <w:r w:rsidDel="00000000" w:rsidR="00000000" w:rsidRPr="00000000">
        <w:rPr>
          <w:rFonts w:ascii="Times New Roman" w:cs="Times New Roman" w:eastAsia="Times New Roman" w:hAnsi="Times New Roman"/>
          <w:color w:val="000000"/>
          <w:sz w:val="24"/>
          <w:szCs w:val="24"/>
          <w:rtl w:val="0"/>
        </w:rPr>
        <w:t xml:space="preserve"> (Deputy – Maintenance Officer)</w:t>
      </w:r>
      <w:r w:rsidDel="00000000" w:rsidR="00000000" w:rsidRPr="00000000">
        <w:rPr>
          <w:rtl w:val="0"/>
        </w:rPr>
      </w:r>
    </w:p>
    <w:p w:rsidR="00000000" w:rsidDel="00000000" w:rsidP="00000000" w:rsidRDefault="00000000" w:rsidRPr="00000000" w14:paraId="000000AD">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Grounds/Buildings        Maintenance Officer - Brian Chapman (Deputy – Head of Centre)</w:t>
      </w:r>
      <w:r w:rsidDel="00000000" w:rsidR="00000000" w:rsidRPr="00000000">
        <w:rPr>
          <w:rtl w:val="0"/>
        </w:rPr>
      </w:r>
    </w:p>
    <w:p w:rsidR="00000000" w:rsidDel="00000000" w:rsidP="00000000" w:rsidRDefault="00000000" w:rsidRPr="00000000" w14:paraId="000000AE">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Education/Pupils           </w:t>
      </w:r>
      <w:r w:rsidDel="00000000" w:rsidR="00000000" w:rsidRPr="00000000">
        <w:rPr>
          <w:rFonts w:ascii="Times New Roman" w:cs="Times New Roman" w:eastAsia="Times New Roman" w:hAnsi="Times New Roman"/>
          <w:sz w:val="24"/>
          <w:szCs w:val="24"/>
          <w:rtl w:val="0"/>
        </w:rPr>
        <w:t xml:space="preserve">Deputy Head - Arthur Mynott</w:t>
      </w:r>
      <w:r w:rsidDel="00000000" w:rsidR="00000000" w:rsidRPr="00000000">
        <w:rPr>
          <w:rFonts w:ascii="Times New Roman" w:cs="Times New Roman" w:eastAsia="Times New Roman" w:hAnsi="Times New Roman"/>
          <w:color w:val="000000"/>
          <w:sz w:val="24"/>
          <w:szCs w:val="24"/>
          <w:rtl w:val="0"/>
        </w:rPr>
        <w:t xml:space="preserve"> (Deputy – Resident Tutor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Group leader)</w:t>
      </w:r>
      <w:r w:rsidDel="00000000" w:rsidR="00000000" w:rsidRPr="00000000">
        <w:rPr>
          <w:rtl w:val="0"/>
        </w:rPr>
      </w:r>
    </w:p>
    <w:p w:rsidR="00000000" w:rsidDel="00000000" w:rsidP="00000000" w:rsidRDefault="00000000" w:rsidRPr="00000000" w14:paraId="000000A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Safety of the pupils is of paramount importance and group leaders will be issued with risk assessments on all education and play activities as well as use of accommodation. The Head of Centre would discuss with leaders further hazardous situations if they were to arise.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Local contacts and if applicable, safety representatives, are responsible for inspections of their “area” at least once per term.</w:t>
      </w:r>
      <w:r w:rsidDel="00000000" w:rsidR="00000000" w:rsidRPr="00000000">
        <w:rPr>
          <w:rtl w:val="0"/>
        </w:rPr>
      </w:r>
    </w:p>
    <w:p w:rsidR="00000000" w:rsidDel="00000000" w:rsidP="00000000" w:rsidRDefault="00000000" w:rsidRPr="00000000" w14:paraId="000000B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EQUIPMENT</w:t>
      </w:r>
      <w:r w:rsidDel="00000000" w:rsidR="00000000" w:rsidRPr="00000000">
        <w:rPr>
          <w:rtl w:val="0"/>
        </w:rPr>
      </w:r>
    </w:p>
    <w:p w:rsidR="00000000" w:rsidDel="00000000" w:rsidP="00000000" w:rsidRDefault="00000000" w:rsidRPr="00000000" w14:paraId="000000B3">
      <w:pPr>
        <w:pageBreakBefore w:val="0"/>
        <w:numPr>
          <w:ilvl w:val="0"/>
          <w:numId w:val="34"/>
        </w:numPr>
        <w:spacing w:after="0" w:line="240" w:lineRule="auto"/>
        <w:ind w:left="850.3937007874016" w:hanging="510.00000000000006"/>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Head of Centre is responsible for ensuring the regular (at least once per month) inspection and safety of all internal fabric and fittings, domestic equipment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furniture and maintaining of records. Education equipment is the responsibility of the </w:t>
      </w:r>
      <w:r w:rsidDel="00000000" w:rsidR="00000000" w:rsidRPr="00000000">
        <w:rPr>
          <w:rFonts w:ascii="Times New Roman" w:cs="Times New Roman" w:eastAsia="Times New Roman" w:hAnsi="Times New Roman"/>
          <w:sz w:val="24"/>
          <w:szCs w:val="24"/>
          <w:rtl w:val="0"/>
        </w:rPr>
        <w:t xml:space="preserve">Education Manager</w:t>
      </w:r>
      <w:r w:rsidDel="00000000" w:rsidR="00000000" w:rsidRPr="00000000">
        <w:rPr>
          <w:rFonts w:ascii="Times New Roman" w:cs="Times New Roman" w:eastAsia="Times New Roman" w:hAnsi="Times New Roman"/>
          <w:color w:val="000000"/>
          <w:sz w:val="24"/>
          <w:szCs w:val="24"/>
          <w:rtl w:val="0"/>
        </w:rPr>
        <w:t xml:space="preserve">. The Maintenance Person is responsible for external fabric and fittings, the overall security of the premises, the supervision of the central heating, hot water systems, fire and emergency lighting systems, regular checks of the Centre’s minibus and the maintenance and safety of all other machinery.</w:t>
      </w:r>
      <w:r w:rsidDel="00000000" w:rsidR="00000000" w:rsidRPr="00000000">
        <w:rPr>
          <w:rtl w:val="0"/>
        </w:rPr>
      </w:r>
    </w:p>
    <w:p w:rsidR="00000000" w:rsidDel="00000000" w:rsidP="00000000" w:rsidRDefault="00000000" w:rsidRPr="00000000" w14:paraId="000000B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COMMUNICATIONS</w:t>
      </w:r>
      <w:r w:rsidDel="00000000" w:rsidR="00000000" w:rsidRPr="00000000">
        <w:rPr>
          <w:rtl w:val="0"/>
        </w:rPr>
      </w:r>
    </w:p>
    <w:p w:rsidR="00000000" w:rsidDel="00000000" w:rsidP="00000000" w:rsidRDefault="00000000" w:rsidRPr="00000000" w14:paraId="000000B6">
      <w:pPr>
        <w:pageBreakBefore w:val="0"/>
        <w:numPr>
          <w:ilvl w:val="0"/>
          <w:numId w:val="36"/>
        </w:numPr>
        <w:spacing w:after="0" w:line="240" w:lineRule="auto"/>
        <w:ind w:left="850.3937007874016" w:hanging="425.19685039370074"/>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employees should read the Health and Safety documents and Risk Assessments. New members of staff will be fully briefed on Health and Safety arrangements by the Head of Centre. Regular meetings (at least one per year) will be held of the Kench Hill Safety Committee of which all employees at the Centre are members. The agenda is to include risk assessment, accident and “near miss” investigation. These meetings to be minuted and the minutes kept in the Health and Safety box file in the staff room.</w:t>
        <w:br w:type="textWrapping"/>
      </w:r>
      <w:r w:rsidDel="00000000" w:rsidR="00000000" w:rsidRPr="00000000">
        <w:rPr>
          <w:rtl w:val="0"/>
        </w:rPr>
      </w:r>
    </w:p>
    <w:p w:rsidR="00000000" w:rsidDel="00000000" w:rsidP="00000000" w:rsidRDefault="00000000" w:rsidRPr="00000000" w14:paraId="000000B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ACCIDENTS</w:t>
      </w:r>
      <w:r w:rsidDel="00000000" w:rsidR="00000000" w:rsidRPr="00000000">
        <w:rPr>
          <w:rtl w:val="0"/>
        </w:rPr>
      </w:r>
    </w:p>
    <w:p w:rsidR="00000000" w:rsidDel="00000000" w:rsidP="00000000" w:rsidRDefault="00000000" w:rsidRPr="00000000" w14:paraId="000000B8">
      <w:pPr>
        <w:pageBreakBefore w:val="0"/>
        <w:numPr>
          <w:ilvl w:val="0"/>
          <w:numId w:val="5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rtl w:val="0"/>
        </w:rPr>
        <w:t xml:space="preserve">All accidents must be reported to the Head of Centre or Education Manager and recorded in the Accident Book available </w:t>
      </w: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color w:val="000000"/>
          <w:sz w:val="24"/>
          <w:szCs w:val="24"/>
          <w:rtl w:val="0"/>
        </w:rPr>
        <w:t xml:space="preserve"> the office.  The Head of Centre will report any accident needing a visit to a doctor or hospital or resulting in the pupil/employee concerned needing to be sent home. This report will include the completion of Hackney Education Incident/Accident Report form – one copy being sent to the Health &amp; Safety Manager at Hackney Education and another to the school in residence.  The third copy will be kept on file at Kench Hill.  More serious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accidents will be reported according to the LEA’s policy laid down in “Health &amp; Safety in Education Establishments”.</w:t>
      </w:r>
      <w:r w:rsidDel="00000000" w:rsidR="00000000" w:rsidRPr="00000000">
        <w:rPr>
          <w:rtl w:val="0"/>
        </w:rPr>
      </w:r>
    </w:p>
    <w:p w:rsidR="00000000" w:rsidDel="00000000" w:rsidP="00000000" w:rsidRDefault="00000000" w:rsidRPr="00000000" w14:paraId="000000B9">
      <w:pPr>
        <w:pageBreakBefore w:val="0"/>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case of non-emergency medical conditions when none of the Centre’s First Aiders are available use the Centre’s phone to call the local doctor (Ivy Court Surgery) on 01580 763666 or NHS Direct 111 or Head of Centre on mobile 0780 831 4521. </w:t>
      </w:r>
    </w:p>
    <w:p w:rsidR="00000000" w:rsidDel="00000000" w:rsidP="00000000" w:rsidRDefault="00000000" w:rsidRPr="00000000" w14:paraId="000000BA">
      <w:pPr>
        <w:pageBreakBefore w:val="0"/>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nearest A&amp;E is William Harvey Hospital, Ashford TN24 0LZ 01233 633331. </w:t>
      </w:r>
    </w:p>
    <w:p w:rsidR="00000000" w:rsidDel="00000000" w:rsidP="00000000" w:rsidRDefault="00000000" w:rsidRPr="00000000" w14:paraId="000000BB">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 the event of serious accidents/illness call 999</w:t>
      </w:r>
      <w:r w:rsidDel="00000000" w:rsidR="00000000" w:rsidRPr="00000000">
        <w:rPr>
          <w:rtl w:val="0"/>
        </w:rPr>
      </w:r>
    </w:p>
    <w:p w:rsidR="00000000" w:rsidDel="00000000" w:rsidP="00000000" w:rsidRDefault="00000000" w:rsidRPr="00000000" w14:paraId="000000BC">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See </w:t>
      </w:r>
      <w:r w:rsidDel="00000000" w:rsidR="00000000" w:rsidRPr="00000000">
        <w:rPr>
          <w:rFonts w:ascii="Times New Roman" w:cs="Times New Roman" w:eastAsia="Times New Roman" w:hAnsi="Times New Roman"/>
          <w:b w:val="1"/>
          <w:color w:val="000000"/>
          <w:sz w:val="24"/>
          <w:szCs w:val="24"/>
          <w:rtl w:val="0"/>
        </w:rPr>
        <w:t xml:space="preserve">Appendix A</w:t>
      </w:r>
      <w:r w:rsidDel="00000000" w:rsidR="00000000" w:rsidRPr="00000000">
        <w:rPr>
          <w:rFonts w:ascii="Times New Roman" w:cs="Times New Roman" w:eastAsia="Times New Roman" w:hAnsi="Times New Roman"/>
          <w:color w:val="000000"/>
          <w:sz w:val="24"/>
          <w:szCs w:val="24"/>
          <w:rtl w:val="0"/>
        </w:rPr>
        <w:t xml:space="preserve"> for Kench Hill First Aiders.</w:t>
      </w:r>
      <w:r w:rsidDel="00000000" w:rsidR="00000000" w:rsidRPr="00000000">
        <w:rPr>
          <w:rtl w:val="0"/>
        </w:rPr>
      </w:r>
    </w:p>
    <w:p w:rsidR="00000000" w:rsidDel="00000000" w:rsidP="00000000" w:rsidRDefault="00000000" w:rsidRPr="00000000" w14:paraId="000000B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HAZARD  REPORTING</w:t>
      </w:r>
      <w:r w:rsidDel="00000000" w:rsidR="00000000" w:rsidRPr="00000000">
        <w:rPr>
          <w:rtl w:val="0"/>
        </w:rPr>
      </w:r>
    </w:p>
    <w:p w:rsidR="00000000" w:rsidDel="00000000" w:rsidP="00000000" w:rsidRDefault="00000000" w:rsidRPr="00000000" w14:paraId="000000B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numPr>
          <w:ilvl w:val="0"/>
          <w:numId w:val="56"/>
        </w:numPr>
        <w:spacing w:after="0" w:line="240" w:lineRule="auto"/>
        <w:ind w:left="36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potential hazard should be reported immediately to the Key Manager who will respond to this report and inform all staff and visitors of any likely danger.  Also the Head of Centre (or Maintenance Officer) will regularly (at least once per week) inspect all parts of the establishment with an awareness of safety implications.  In particular visiting pupils will be warned of the Centre’s ponds, rope course, country roads and all potentially hazardous areas they might visit in following the agreed programme of visits.  Any alterations to this programme must be discussed beforehand with the Head of Centre.</w:t>
      </w:r>
      <w:r w:rsidDel="00000000" w:rsidR="00000000" w:rsidRPr="00000000">
        <w:rPr>
          <w:rtl w:val="0"/>
        </w:rPr>
      </w:r>
    </w:p>
    <w:p w:rsidR="00000000" w:rsidDel="00000000" w:rsidP="00000000" w:rsidRDefault="00000000" w:rsidRPr="00000000" w14:paraId="000000C1">
      <w:pPr>
        <w:pageBreakBefore w:val="0"/>
        <w:spacing w:after="0" w:line="240" w:lineRule="auto"/>
        <w:ind w:left="360" w:hanging="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2">
      <w:pPr>
        <w:pageBreakBefore w:val="0"/>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 inspection of all games equipment both indoor and out will be carried out each term.  Inflammable liquids to be kept in secure, well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marked metal containers and like all other dangerous materials must be locked away from pupils.  Information concerning these materials is obtainable in the Control of Substances Hazardous to Health Section of the Health and Safety (COSHH) folder.</w:t>
      </w:r>
      <w:r w:rsidDel="00000000" w:rsidR="00000000" w:rsidRPr="00000000">
        <w:rPr>
          <w:rtl w:val="0"/>
        </w:rPr>
      </w:r>
    </w:p>
    <w:p w:rsidR="00000000" w:rsidDel="00000000" w:rsidP="00000000" w:rsidRDefault="00000000" w:rsidRPr="00000000" w14:paraId="000000C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FIRE  PRECAUTION</w:t>
      </w:r>
      <w:r w:rsidDel="00000000" w:rsidR="00000000" w:rsidRPr="00000000">
        <w:rPr>
          <w:rtl w:val="0"/>
        </w:rPr>
      </w:r>
    </w:p>
    <w:p w:rsidR="00000000" w:rsidDel="00000000" w:rsidP="00000000" w:rsidRDefault="00000000" w:rsidRPr="00000000" w14:paraId="000000C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pageBreakBefore w:val="0"/>
        <w:numPr>
          <w:ilvl w:val="0"/>
          <w:numId w:val="24"/>
        </w:numPr>
        <w:spacing w:after="0" w:line="240" w:lineRule="auto"/>
        <w:ind w:left="36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staff and visitors to exercise extreme care with electrical equipment, matches, lighters, cigarettes etc.  Electrical equipment to be switched off when not attended.  Devices must not be left charging unattended in bedrooms or other communal rooms. No smoking is allowed inside the building and is only permitted outside. No candles indoors.</w:t>
      </w:r>
      <w:r w:rsidDel="00000000" w:rsidR="00000000" w:rsidRPr="00000000">
        <w:rPr>
          <w:rtl w:val="0"/>
        </w:rPr>
      </w:r>
    </w:p>
    <w:p w:rsidR="00000000" w:rsidDel="00000000" w:rsidP="00000000" w:rsidRDefault="00000000" w:rsidRPr="00000000" w14:paraId="000000C7">
      <w:pPr>
        <w:pageBreakBefore w:val="0"/>
        <w:spacing w:after="0" w:line="240" w:lineRule="auto"/>
        <w:ind w:left="36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numPr>
          <w:ilvl w:val="0"/>
          <w:numId w:val="49"/>
        </w:numPr>
        <w:spacing w:after="0" w:line="240" w:lineRule="auto"/>
        <w:ind w:left="36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Fire drills will take place on the first day of each new intake of pupils, testing a manual call point on a different zone to ensure all zones are tested at least quarterly.  On hearing the bells ringing all staff, pupils and visitors will immediately leave the building by the numerous fire exits on the ground floor and go immediately to the FRONT DRIVE.  No one will re-enter the building without the permission of the senior member of staff present.</w:t>
        <w:br w:type="textWrapping"/>
      </w:r>
      <w:r w:rsidDel="00000000" w:rsidR="00000000" w:rsidRPr="00000000">
        <w:rPr>
          <w:rtl w:val="0"/>
        </w:rPr>
      </w:r>
    </w:p>
    <w:p w:rsidR="00000000" w:rsidDel="00000000" w:rsidP="00000000" w:rsidRDefault="00000000" w:rsidRPr="00000000" w14:paraId="000000C9">
      <w:pPr>
        <w:pageBreakBefore w:val="0"/>
        <w:spacing w:after="0" w:line="240" w:lineRule="auto"/>
        <w:ind w:left="425.196850393700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If evidence of a fire is observed and the alarm is not ringing the observer should break the glass in one of the fire alarm stations (manual call point) positioned throughout the building.  Detailed regulations for fire drill are posted in all major rooms of the Centre.  Employees and visiting adults are not expected to fight fires using fire extinguishers – the evacuation of all persons from the building is of paramount importance.  However, fire extinguishers are situated throughout the buildings and instruction will be offered to all Centre staff on their use.  The Key Manager or Deputy will ensure regular service of fire extinguishers and fire blankets.  See Appendix B.</w:t>
      </w:r>
      <w:r w:rsidDel="00000000" w:rsidR="00000000" w:rsidRPr="00000000">
        <w:rPr>
          <w:rtl w:val="0"/>
        </w:rPr>
      </w:r>
    </w:p>
    <w:p w:rsidR="00000000" w:rsidDel="00000000" w:rsidP="00000000" w:rsidRDefault="00000000" w:rsidRPr="00000000" w14:paraId="000000C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after="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FIRST AID ARRANGEMENTS</w:t>
      </w:r>
      <w:r w:rsidDel="00000000" w:rsidR="00000000" w:rsidRPr="00000000">
        <w:rPr>
          <w:rtl w:val="0"/>
        </w:rPr>
      </w:r>
    </w:p>
    <w:p w:rsidR="00000000" w:rsidDel="00000000" w:rsidP="00000000" w:rsidRDefault="00000000" w:rsidRPr="00000000" w14:paraId="000000C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numPr>
          <w:ilvl w:val="0"/>
          <w:numId w:val="1"/>
        </w:numPr>
        <w:spacing w:after="0" w:line="240" w:lineRule="auto"/>
        <w:ind w:left="54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First Aid boxes are situated in the Staff Lounge, Kitchen, Barn classroom, Straw Hall, Minibus and in Rucksacks for visits away from the Centre.  If the contents of these boxes are used make sure the Head of Centre (responsible for the maintenance of the First Aid boxes and for the Accident Report Book) is informed.  There is usually a “First Aider” on-site and visitors will be advised of those employees who are qualified.  </w:t>
      </w:r>
      <w:r w:rsidDel="00000000" w:rsidR="00000000" w:rsidRPr="00000000">
        <w:rPr>
          <w:rFonts w:ascii="Times New Roman" w:cs="Times New Roman" w:eastAsia="Times New Roman" w:hAnsi="Times New Roman"/>
          <w:b w:val="1"/>
          <w:color w:val="000000"/>
          <w:sz w:val="24"/>
          <w:szCs w:val="24"/>
          <w:rtl w:val="0"/>
        </w:rPr>
        <w:t xml:space="preserve">Non-qualified staff should NOT administer first aid.</w:t>
      </w:r>
      <w:r w:rsidDel="00000000" w:rsidR="00000000" w:rsidRPr="00000000">
        <w:rPr>
          <w:rFonts w:ascii="Times New Roman" w:cs="Times New Roman" w:eastAsia="Times New Roman" w:hAnsi="Times New Roman"/>
          <w:color w:val="000000"/>
          <w:sz w:val="24"/>
          <w:szCs w:val="24"/>
          <w:rtl w:val="0"/>
        </w:rPr>
        <w:t xml:space="preserve">  A cabinet is kept in the office with non-prescription medicines. Parents’ permission must be sought before these are administered to any child (eg Calpol, Piriton) and a record kept of any medication given.</w:t>
      </w:r>
      <w:r w:rsidDel="00000000" w:rsidR="00000000" w:rsidRPr="00000000">
        <w:rPr>
          <w:rtl w:val="0"/>
        </w:rPr>
      </w:r>
    </w:p>
    <w:p w:rsidR="00000000" w:rsidDel="00000000" w:rsidP="00000000" w:rsidRDefault="00000000" w:rsidRPr="00000000" w14:paraId="000000C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spacing w:after="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SAFETY  REPRESENTATIVES</w:t>
      </w:r>
      <w:r w:rsidDel="00000000" w:rsidR="00000000" w:rsidRPr="00000000">
        <w:rPr>
          <w:rtl w:val="0"/>
        </w:rPr>
      </w:r>
    </w:p>
    <w:p w:rsidR="00000000" w:rsidDel="00000000" w:rsidP="00000000" w:rsidRDefault="00000000" w:rsidRPr="00000000" w14:paraId="000000D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numPr>
          <w:ilvl w:val="0"/>
          <w:numId w:val="3"/>
        </w:numPr>
        <w:spacing w:after="0" w:line="240" w:lineRule="auto"/>
        <w:ind w:left="54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complete staff of Kench Hill will meet as a Safety Committee at least once per year to review the Health &amp; Safety policy and assess its effectiveness.</w:t>
      </w:r>
      <w:r w:rsidDel="00000000" w:rsidR="00000000" w:rsidRPr="00000000">
        <w:rPr>
          <w:rtl w:val="0"/>
        </w:rPr>
      </w:r>
    </w:p>
    <w:p w:rsidR="00000000" w:rsidDel="00000000" w:rsidP="00000000" w:rsidRDefault="00000000" w:rsidRPr="00000000" w14:paraId="000000D2">
      <w:pPr>
        <w:pageBreakBefore w:val="0"/>
        <w:spacing w:after="0" w:line="240" w:lineRule="auto"/>
        <w:ind w:left="1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3">
      <w:pPr>
        <w:pageBreakBefore w:val="0"/>
        <w:spacing w:after="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ELECTRICAL  EQUIPMENT</w:t>
      </w:r>
      <w:r w:rsidDel="00000000" w:rsidR="00000000" w:rsidRPr="00000000">
        <w:rPr>
          <w:rtl w:val="0"/>
        </w:rPr>
      </w:r>
    </w:p>
    <w:p w:rsidR="00000000" w:rsidDel="00000000" w:rsidP="00000000" w:rsidRDefault="00000000" w:rsidRPr="00000000" w14:paraId="000000D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numPr>
          <w:ilvl w:val="0"/>
          <w:numId w:val="6"/>
        </w:numPr>
        <w:spacing w:after="0" w:line="240" w:lineRule="auto"/>
        <w:ind w:left="54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Only approved electrical equipment should be used on the premises and the manufacturers’ guidelines for use strictly adhered to.  Inspection and servicing of such equipment will be on a regular basis as prescribed by the Council (PAT biannually, Fixed circuits 5 yearly).</w:t>
      </w:r>
      <w:r w:rsidDel="00000000" w:rsidR="00000000" w:rsidRPr="00000000">
        <w:rPr>
          <w:rtl w:val="0"/>
        </w:rPr>
      </w:r>
    </w:p>
    <w:p w:rsidR="00000000" w:rsidDel="00000000" w:rsidP="00000000" w:rsidRDefault="00000000" w:rsidRPr="00000000" w14:paraId="000000D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spacing w:after="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CONTRACTORS  ON-SITE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8">
      <w:pPr>
        <w:pageBreakBefore w:val="0"/>
        <w:numPr>
          <w:ilvl w:val="0"/>
          <w:numId w:val="10"/>
        </w:numPr>
        <w:spacing w:after="0" w:line="240" w:lineRule="auto"/>
        <w:ind w:left="54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contractors must report to the Key Manager or Maintenance Person prior to starting work, so that potential hazardous situations can be avoided.</w:t>
      </w:r>
      <w:r w:rsidDel="00000000" w:rsidR="00000000" w:rsidRPr="00000000">
        <w:rPr>
          <w:rtl w:val="0"/>
        </w:rPr>
      </w:r>
    </w:p>
    <w:p w:rsidR="00000000" w:rsidDel="00000000" w:rsidP="00000000" w:rsidRDefault="00000000" w:rsidRPr="00000000" w14:paraId="000000D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spacing w:after="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OUTDOOR  ACTIVITIES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B">
      <w:pPr>
        <w:pageBreakBefore w:val="0"/>
        <w:numPr>
          <w:ilvl w:val="0"/>
          <w:numId w:val="74"/>
        </w:numPr>
        <w:spacing w:after="0" w:line="240" w:lineRule="auto"/>
        <w:ind w:left="54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much of the work of Kench Hill is outdoors, great attention is paid to safety in the area.  Potential hazardous situations are discussed with party leaders during their preliminary visit and in the Risk Assessment Section of the visitors’ Health and Safety booklet.  Reminder notices appear in the Staff room and Group Leaders Pack.  The Head of Centre speaks to all visiting groups about the possible hazards both inside and outside the Centre.  See Appendix C.</w:t>
      </w:r>
      <w:r w:rsidDel="00000000" w:rsidR="00000000" w:rsidRPr="00000000">
        <w:rPr>
          <w:rtl w:val="0"/>
        </w:rPr>
      </w:r>
    </w:p>
    <w:p w:rsidR="00000000" w:rsidDel="00000000" w:rsidP="00000000" w:rsidRDefault="00000000" w:rsidRPr="00000000" w14:paraId="000000D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spacing w:after="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r w:rsidDel="00000000" w:rsidR="00000000" w:rsidRPr="00000000">
        <w:rPr>
          <w:rtl w:val="0"/>
        </w:rPr>
      </w:r>
    </w:p>
    <w:p w:rsidR="00000000" w:rsidDel="00000000" w:rsidP="00000000" w:rsidRDefault="00000000" w:rsidRPr="00000000" w14:paraId="000000DE">
      <w:pPr>
        <w:pageBreakBefore w:val="0"/>
        <w:numPr>
          <w:ilvl w:val="0"/>
          <w:numId w:val="73"/>
        </w:numPr>
        <w:spacing w:after="0" w:line="240" w:lineRule="auto"/>
        <w:ind w:left="54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Health &amp; Safety at Work Act 1974 places a duty on all employees while at work to take reasonable care of themselves and of anyone who may be affected by their acts or omissions.  As all of us are employed at Kench Hill for the benefit of the young people who visit, it is our collective responsibility to ensure good Health and Safety to all.</w:t>
      </w:r>
      <w:r w:rsidDel="00000000" w:rsidR="00000000" w:rsidRPr="00000000">
        <w:rPr>
          <w:rtl w:val="0"/>
        </w:rPr>
      </w:r>
    </w:p>
    <w:p w:rsidR="00000000" w:rsidDel="00000000" w:rsidP="00000000" w:rsidRDefault="00000000" w:rsidRPr="00000000" w14:paraId="000000DF">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pBdr>
          <w:top w:color="000000" w:space="1" w:sz="4" w:val="single"/>
          <w:left w:color="000000" w:space="0" w:sz="4" w:val="single"/>
          <w:right w:color="000000" w:space="4" w:sz="4" w:val="single"/>
        </w:pBdr>
        <w:spacing w:after="0" w:line="240" w:lineRule="auto"/>
        <w:ind w:left="360" w:right="180" w:firstLine="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24"/>
          <w:szCs w:val="24"/>
          <w:rtl w:val="0"/>
        </w:rPr>
        <w:t xml:space="preserve">Appendix A</w:t>
      </w:r>
      <w:r w:rsidDel="00000000" w:rsidR="00000000" w:rsidRPr="00000000">
        <w:rPr>
          <w:rtl w:val="0"/>
        </w:rPr>
      </w:r>
    </w:p>
    <w:p w:rsidR="00000000" w:rsidDel="00000000" w:rsidP="00000000" w:rsidRDefault="00000000" w:rsidRPr="00000000" w14:paraId="000000E1">
      <w:pPr>
        <w:pageBreakBefore w:val="0"/>
        <w:pBdr>
          <w:left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b w:val="1"/>
          <w:sz w:val="36"/>
          <w:szCs w:val="36"/>
        </w:rPr>
      </w:pPr>
      <w:r w:rsidDel="00000000" w:rsidR="00000000" w:rsidRPr="00000000">
        <w:rPr>
          <w:rFonts w:ascii="Arial" w:cs="Arial" w:eastAsia="Arial" w:hAnsi="Arial"/>
          <w:b w:val="1"/>
          <w:i w:val="1"/>
          <w:color w:val="000000"/>
          <w:sz w:val="28"/>
          <w:szCs w:val="28"/>
          <w:rtl w:val="0"/>
        </w:rPr>
        <w:t xml:space="preserve">Kench Hill First Aiders</w:t>
      </w:r>
      <w:r w:rsidDel="00000000" w:rsidR="00000000" w:rsidRPr="00000000">
        <w:rPr>
          <w:rtl w:val="0"/>
        </w:rPr>
      </w:r>
    </w:p>
    <w:p w:rsidR="00000000" w:rsidDel="00000000" w:rsidP="00000000" w:rsidRDefault="00000000" w:rsidRPr="00000000" w14:paraId="000000E2">
      <w:pPr>
        <w:pageBreakBefore w:val="0"/>
        <w:pBdr>
          <w:left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pageBreakBefore w:val="0"/>
        <w:pBdr>
          <w:left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Barney Clarke</w:t>
      </w:r>
      <w:r w:rsidDel="00000000" w:rsidR="00000000" w:rsidRPr="00000000">
        <w:rPr>
          <w:rFonts w:ascii="Times New Roman" w:cs="Times New Roman" w:eastAsia="Times New Roman" w:hAnsi="Times New Roman"/>
          <w:color w:val="000000"/>
          <w:sz w:val="24"/>
          <w:szCs w:val="24"/>
          <w:rtl w:val="0"/>
        </w:rPr>
        <w:t xml:space="preserve">, Head of Centre (</w:t>
      </w:r>
      <w:r w:rsidDel="00000000" w:rsidR="00000000" w:rsidRPr="00000000">
        <w:rPr>
          <w:rFonts w:ascii="Times New Roman" w:cs="Times New Roman" w:eastAsia="Times New Roman" w:hAnsi="Times New Roman"/>
          <w:sz w:val="24"/>
          <w:szCs w:val="24"/>
          <w:rtl w:val="0"/>
        </w:rPr>
        <w:t xml:space="preserve">24 hours</w:t>
      </w:r>
      <w:r w:rsidDel="00000000" w:rsidR="00000000" w:rsidRPr="00000000">
        <w:rPr>
          <w:rFonts w:ascii="Times New Roman" w:cs="Times New Roman" w:eastAsia="Times New Roman" w:hAnsi="Times New Roman"/>
          <w:color w:val="000000"/>
          <w:sz w:val="24"/>
          <w:szCs w:val="24"/>
          <w:rtl w:val="0"/>
        </w:rPr>
        <w:t xml:space="preserve">)</w:t>
        <w:br w:type="textWrapping"/>
      </w:r>
      <w:r w:rsidDel="00000000" w:rsidR="00000000" w:rsidRPr="00000000">
        <w:rPr>
          <w:rFonts w:ascii="Times New Roman" w:cs="Times New Roman" w:eastAsia="Times New Roman" w:hAnsi="Times New Roman"/>
          <w:sz w:val="24"/>
          <w:szCs w:val="24"/>
          <w:rtl w:val="0"/>
        </w:rPr>
        <w:t xml:space="preserve">Arthur Mynott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Senior Tutor</w:t>
      </w:r>
      <w:r w:rsidDel="00000000" w:rsidR="00000000" w:rsidRPr="00000000">
        <w:rPr>
          <w:rFonts w:ascii="Times New Roman" w:cs="Times New Roman" w:eastAsia="Times New Roman" w:hAnsi="Times New Roman"/>
          <w:color w:val="000000"/>
          <w:sz w:val="24"/>
          <w:szCs w:val="24"/>
          <w:rtl w:val="0"/>
        </w:rPr>
        <w:t xml:space="preserve"> (9-5pm)</w:t>
      </w:r>
      <w:r w:rsidDel="00000000" w:rsidR="00000000" w:rsidRPr="00000000">
        <w:rPr>
          <w:rtl w:val="0"/>
        </w:rPr>
      </w:r>
    </w:p>
    <w:p w:rsidR="00000000" w:rsidDel="00000000" w:rsidP="00000000" w:rsidRDefault="00000000" w:rsidRPr="00000000" w14:paraId="000000E4">
      <w:pPr>
        <w:pageBreakBefore w:val="0"/>
        <w:pBdr>
          <w:left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Brian Chapman, Maintenance Manager (9-2pm)</w:t>
      </w:r>
      <w:r w:rsidDel="00000000" w:rsidR="00000000" w:rsidRPr="00000000">
        <w:rPr>
          <w:rtl w:val="0"/>
        </w:rPr>
      </w:r>
    </w:p>
    <w:p w:rsidR="00000000" w:rsidDel="00000000" w:rsidP="00000000" w:rsidRDefault="00000000" w:rsidRPr="00000000" w14:paraId="000000E5">
      <w:pPr>
        <w:pageBreakBefore w:val="0"/>
        <w:pBdr>
          <w:left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Amanda Burnell, Cook (8.30-2.00 Mon-Weds)</w:t>
      </w:r>
      <w:r w:rsidDel="00000000" w:rsidR="00000000" w:rsidRPr="00000000">
        <w:rPr>
          <w:rtl w:val="0"/>
        </w:rPr>
      </w:r>
    </w:p>
    <w:p w:rsidR="00000000" w:rsidDel="00000000" w:rsidP="00000000" w:rsidRDefault="00000000" w:rsidRPr="00000000" w14:paraId="000000E6">
      <w:pPr>
        <w:pageBreakBefore w:val="0"/>
        <w:pBdr>
          <w:left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Webb, Tutor (8.30-5 Tues and Thurs)</w:t>
      </w:r>
    </w:p>
    <w:p w:rsidR="00000000" w:rsidDel="00000000" w:rsidP="00000000" w:rsidRDefault="00000000" w:rsidRPr="00000000" w14:paraId="000000E7">
      <w:pPr>
        <w:pageBreakBefore w:val="0"/>
        <w:pBdr>
          <w:left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Gemma Hayes, Tutor (8.30-5 Weds)</w:t>
      </w:r>
    </w:p>
    <w:p w:rsidR="00000000" w:rsidDel="00000000" w:rsidP="00000000" w:rsidRDefault="00000000" w:rsidRPr="00000000" w14:paraId="000000E8">
      <w:pPr>
        <w:pageBreakBefore w:val="0"/>
        <w:pBdr>
          <w:left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Sue Jarvis, Domestic Supervisor (Mornings)</w:t>
      </w:r>
      <w:r w:rsidDel="00000000" w:rsidR="00000000" w:rsidRPr="00000000">
        <w:rPr>
          <w:rtl w:val="0"/>
        </w:rPr>
      </w:r>
    </w:p>
    <w:p w:rsidR="00000000" w:rsidDel="00000000" w:rsidP="00000000" w:rsidRDefault="00000000" w:rsidRPr="00000000" w14:paraId="000000E9">
      <w:pPr>
        <w:pageBreakBefore w:val="0"/>
        <w:pBdr>
          <w:left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pageBreakBefore w:val="0"/>
        <w:pBdr>
          <w:left w:color="000000" w:space="0" w:sz="4" w:val="single"/>
          <w:bottom w:color="000000" w:space="0" w:sz="4" w:val="single"/>
          <w:right w:color="000000" w:space="4" w:sz="4" w:val="single"/>
        </w:pBdr>
        <w:spacing w:after="0" w:line="240" w:lineRule="auto"/>
        <w:ind w:left="360" w:right="18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spacing w:after="0" w:line="240" w:lineRule="auto"/>
        <w:ind w:left="360" w:right="180" w:firstLine="0"/>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D">
      <w:pPr>
        <w:pageBreakBefore w:val="0"/>
        <w:spacing w:after="0" w:line="240" w:lineRule="auto"/>
        <w:ind w:left="360" w:right="180" w:firstLine="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28"/>
          <w:szCs w:val="28"/>
          <w:rtl w:val="0"/>
        </w:rPr>
        <w:t xml:space="preserve">Appendix B</w:t>
      </w:r>
      <w:r w:rsidDel="00000000" w:rsidR="00000000" w:rsidRPr="00000000">
        <w:rPr>
          <w:rtl w:val="0"/>
        </w:rPr>
      </w:r>
    </w:p>
    <w:p w:rsidR="00000000" w:rsidDel="00000000" w:rsidP="00000000" w:rsidRDefault="00000000" w:rsidRPr="00000000" w14:paraId="000000E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LOCATION  OF  FIRE  EXTINGUISHERS</w:t>
      </w:r>
      <w:r w:rsidDel="00000000" w:rsidR="00000000" w:rsidRPr="00000000">
        <w:rPr>
          <w:rtl w:val="0"/>
        </w:rPr>
      </w:r>
    </w:p>
    <w:p w:rsidR="00000000" w:rsidDel="00000000" w:rsidP="00000000" w:rsidRDefault="00000000" w:rsidRPr="00000000" w14:paraId="000000F0">
      <w:pPr>
        <w:pageBreakBefore w:val="0"/>
        <w:spacing w:after="0" w:line="240" w:lineRule="auto"/>
        <w:ind w:right="180" w:firstLine="36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color w:val="000000"/>
          <w:sz w:val="24"/>
          <w:szCs w:val="24"/>
          <w:rtl w:val="0"/>
        </w:rPr>
        <w:t xml:space="preserve">Boiler Room + Cellar</w:t>
        <w:tab/>
        <w:tab/>
        <w:t xml:space="preserve">-</w:t>
        <w:tab/>
        <w:t xml:space="preserve">Powder + Foam</w:t>
      </w:r>
      <w:r w:rsidDel="00000000" w:rsidR="00000000" w:rsidRPr="00000000">
        <w:rPr>
          <w:rtl w:val="0"/>
        </w:rPr>
      </w:r>
    </w:p>
    <w:p w:rsidR="00000000" w:rsidDel="00000000" w:rsidP="00000000" w:rsidRDefault="00000000" w:rsidRPr="00000000" w14:paraId="000000F1">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Front Hall</w:t>
        <w:tab/>
        <w:tab/>
        <w:tab/>
        <w:tab/>
        <w:t xml:space="preserve">-</w:t>
        <w:tab/>
        <w:t xml:space="preserve">Foam</w:t>
      </w:r>
      <w:r w:rsidDel="00000000" w:rsidR="00000000" w:rsidRPr="00000000">
        <w:rPr>
          <w:rtl w:val="0"/>
        </w:rPr>
      </w:r>
    </w:p>
    <w:p w:rsidR="00000000" w:rsidDel="00000000" w:rsidP="00000000" w:rsidRDefault="00000000" w:rsidRPr="00000000" w14:paraId="000000F2">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Kitchen</w:t>
        <w:tab/>
        <w:tab/>
        <w:tab/>
        <w:tab/>
        <w:t xml:space="preserve">-</w:t>
        <w:tab/>
        <w:t xml:space="preserve">Blanket + CO2 + foam</w:t>
      </w:r>
      <w:r w:rsidDel="00000000" w:rsidR="00000000" w:rsidRPr="00000000">
        <w:rPr>
          <w:rtl w:val="0"/>
        </w:rPr>
      </w:r>
    </w:p>
    <w:p w:rsidR="00000000" w:rsidDel="00000000" w:rsidP="00000000" w:rsidRDefault="00000000" w:rsidRPr="00000000" w14:paraId="000000F3">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Washing-up Area</w:t>
        <w:tab/>
        <w:tab/>
        <w:tab/>
        <w:t xml:space="preserve">- </w:t>
        <w:tab/>
        <w:t xml:space="preserve">CO2 </w:t>
      </w:r>
      <w:r w:rsidDel="00000000" w:rsidR="00000000" w:rsidRPr="00000000">
        <w:rPr>
          <w:rtl w:val="0"/>
        </w:rPr>
      </w:r>
    </w:p>
    <w:p w:rsidR="00000000" w:rsidDel="00000000" w:rsidP="00000000" w:rsidRDefault="00000000" w:rsidRPr="00000000" w14:paraId="000000F4">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Laundry room</w:t>
        <w:tab/>
        <w:tab/>
        <w:tab/>
        <w:t xml:space="preserve">-</w:t>
        <w:tab/>
        <w:t xml:space="preserve">Water / Ad</w:t>
      </w:r>
      <w:r w:rsidDel="00000000" w:rsidR="00000000" w:rsidRPr="00000000">
        <w:rPr>
          <w:rtl w:val="0"/>
        </w:rPr>
      </w:r>
    </w:p>
    <w:p w:rsidR="00000000" w:rsidDel="00000000" w:rsidP="00000000" w:rsidRDefault="00000000" w:rsidRPr="00000000" w14:paraId="000000F5">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Offices</w:t>
        <w:tab/>
        <w:tab/>
        <w:tab/>
        <w:tab/>
        <w:t xml:space="preserve">-</w:t>
        <w:tab/>
        <w:t xml:space="preserve">2 x CO2 + Water</w:t>
      </w:r>
      <w:r w:rsidDel="00000000" w:rsidR="00000000" w:rsidRPr="00000000">
        <w:rPr>
          <w:rtl w:val="0"/>
        </w:rPr>
      </w:r>
    </w:p>
    <w:p w:rsidR="00000000" w:rsidDel="00000000" w:rsidP="00000000" w:rsidRDefault="00000000" w:rsidRPr="00000000" w14:paraId="000000F6">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Rear exit (Cloakroom)</w:t>
        <w:tab/>
        <w:tab/>
        <w:t xml:space="preserve">- </w:t>
        <w:tab/>
        <w:t xml:space="preserve">Water</w:t>
      </w:r>
      <w:r w:rsidDel="00000000" w:rsidR="00000000" w:rsidRPr="00000000">
        <w:rPr>
          <w:rtl w:val="0"/>
        </w:rPr>
      </w:r>
    </w:p>
    <w:p w:rsidR="00000000" w:rsidDel="00000000" w:rsidP="00000000" w:rsidRDefault="00000000" w:rsidRPr="00000000" w14:paraId="000000F7">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color w:val="000000"/>
          <w:sz w:val="14"/>
          <w:szCs w:val="1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Floor Landing</w:t>
        <w:tab/>
        <w:tab/>
        <w:tab/>
        <w:t xml:space="preserve">- </w:t>
        <w:tab/>
        <w:t xml:space="preserve">Water</w:t>
      </w:r>
      <w:r w:rsidDel="00000000" w:rsidR="00000000" w:rsidRPr="00000000">
        <w:rPr>
          <w:rtl w:val="0"/>
        </w:rPr>
      </w:r>
    </w:p>
    <w:p w:rsidR="00000000" w:rsidDel="00000000" w:rsidP="00000000" w:rsidRDefault="00000000" w:rsidRPr="00000000" w14:paraId="000000F8">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color w:val="000000"/>
          <w:sz w:val="14"/>
          <w:szCs w:val="1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Floor Back Landing</w:t>
        <w:tab/>
        <w:tab/>
        <w:t xml:space="preserve">-</w:t>
        <w:tab/>
        <w:t xml:space="preserve">Water</w:t>
      </w:r>
      <w:r w:rsidDel="00000000" w:rsidR="00000000" w:rsidRPr="00000000">
        <w:rPr>
          <w:rtl w:val="0"/>
        </w:rPr>
      </w:r>
    </w:p>
    <w:p w:rsidR="00000000" w:rsidDel="00000000" w:rsidP="00000000" w:rsidRDefault="00000000" w:rsidRPr="00000000" w14:paraId="000000F9">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Library</w:t>
      </w:r>
      <w:r w:rsidDel="00000000" w:rsidR="00000000" w:rsidRPr="00000000">
        <w:rPr>
          <w:rFonts w:ascii="Times New Roman" w:cs="Times New Roman" w:eastAsia="Times New Roman" w:hAnsi="Times New Roman"/>
          <w:sz w:val="24"/>
          <w:szCs w:val="24"/>
          <w:rtl w:val="0"/>
        </w:rPr>
        <w:t xml:space="preserve"> - 1st floor lounge</w:t>
      </w:r>
      <w:r w:rsidDel="00000000" w:rsidR="00000000" w:rsidRPr="00000000">
        <w:rPr>
          <w:rFonts w:ascii="Times New Roman" w:cs="Times New Roman" w:eastAsia="Times New Roman" w:hAnsi="Times New Roman"/>
          <w:color w:val="000000"/>
          <w:sz w:val="24"/>
          <w:szCs w:val="24"/>
          <w:rtl w:val="0"/>
        </w:rPr>
        <w:tab/>
        <w:tab/>
        <w:t xml:space="preserve">-</w:t>
        <w:tab/>
        <w:t xml:space="preserve">Water/Ad + CO2</w:t>
      </w:r>
      <w:r w:rsidDel="00000000" w:rsidR="00000000" w:rsidRPr="00000000">
        <w:rPr>
          <w:rtl w:val="0"/>
        </w:rPr>
      </w:r>
    </w:p>
    <w:p w:rsidR="00000000" w:rsidDel="00000000" w:rsidP="00000000" w:rsidRDefault="00000000" w:rsidRPr="00000000" w14:paraId="000000FA">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color w:val="000000"/>
          <w:sz w:val="14"/>
          <w:szCs w:val="1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Floor Landing</w:t>
        <w:tab/>
        <w:tab/>
        <w:tab/>
        <w:t xml:space="preserve">-</w:t>
        <w:tab/>
        <w:t xml:space="preserve">Foam</w:t>
      </w:r>
      <w:r w:rsidDel="00000000" w:rsidR="00000000" w:rsidRPr="00000000">
        <w:rPr>
          <w:rtl w:val="0"/>
        </w:rPr>
      </w:r>
    </w:p>
    <w:p w:rsidR="00000000" w:rsidDel="00000000" w:rsidP="00000000" w:rsidRDefault="00000000" w:rsidRPr="00000000" w14:paraId="000000FB">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color w:val="000000"/>
          <w:sz w:val="14"/>
          <w:szCs w:val="1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Floor Back Landing</w:t>
        <w:tab/>
        <w:tab/>
        <w:t xml:space="preserve">-</w:t>
        <w:tab/>
        <w:t xml:space="preserve">Water/Ad</w:t>
      </w:r>
      <w:r w:rsidDel="00000000" w:rsidR="00000000" w:rsidRPr="00000000">
        <w:rPr>
          <w:rtl w:val="0"/>
        </w:rPr>
      </w:r>
    </w:p>
    <w:p w:rsidR="00000000" w:rsidDel="00000000" w:rsidP="00000000" w:rsidRDefault="00000000" w:rsidRPr="00000000" w14:paraId="000000FC">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Art Hut/Shed</w:t>
        <w:tab/>
        <w:tab/>
        <w:tab/>
        <w:t xml:space="preserve">- </w:t>
        <w:tab/>
        <w:t xml:space="preserve">Blanket/Foam</w:t>
      </w:r>
      <w:r w:rsidDel="00000000" w:rsidR="00000000" w:rsidRPr="00000000">
        <w:rPr>
          <w:rtl w:val="0"/>
        </w:rPr>
      </w:r>
    </w:p>
    <w:p w:rsidR="00000000" w:rsidDel="00000000" w:rsidP="00000000" w:rsidRDefault="00000000" w:rsidRPr="00000000" w14:paraId="000000FD">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Barn Classroom</w:t>
        <w:tab/>
        <w:tab/>
        <w:tab/>
        <w:t xml:space="preserve">-</w:t>
        <w:tab/>
        <w:t xml:space="preserve">Water + CO2</w:t>
      </w:r>
      <w:r w:rsidDel="00000000" w:rsidR="00000000" w:rsidRPr="00000000">
        <w:rPr>
          <w:rtl w:val="0"/>
        </w:rPr>
      </w:r>
    </w:p>
    <w:p w:rsidR="00000000" w:rsidDel="00000000" w:rsidP="00000000" w:rsidRDefault="00000000" w:rsidRPr="00000000" w14:paraId="000000FE">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Straw Hall</w:t>
        <w:tab/>
        <w:tab/>
        <w:tab/>
        <w:tab/>
        <w:t xml:space="preserve">-</w:t>
        <w:tab/>
        <w:t xml:space="preserve">CO2, Foam</w:t>
      </w:r>
      <w:r w:rsidDel="00000000" w:rsidR="00000000" w:rsidRPr="00000000">
        <w:rPr>
          <w:rtl w:val="0"/>
        </w:rPr>
      </w:r>
    </w:p>
    <w:p w:rsidR="00000000" w:rsidDel="00000000" w:rsidP="00000000" w:rsidRDefault="00000000" w:rsidRPr="00000000" w14:paraId="000000FF">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Straw Hall store</w:t>
        <w:tab/>
        <w:tab/>
        <w:tab/>
        <w:t xml:space="preserve">-</w:t>
        <w:tab/>
        <w:t xml:space="preserve">Foam</w:t>
      </w:r>
      <w:r w:rsidDel="00000000" w:rsidR="00000000" w:rsidRPr="00000000">
        <w:rPr>
          <w:rtl w:val="0"/>
        </w:rPr>
      </w:r>
    </w:p>
    <w:p w:rsidR="00000000" w:rsidDel="00000000" w:rsidP="00000000" w:rsidRDefault="00000000" w:rsidRPr="00000000" w14:paraId="00000100">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Minibus</w:t>
        <w:tab/>
        <w:tab/>
        <w:tab/>
        <w:tab/>
        <w:t xml:space="preserve">- </w:t>
        <w:tab/>
        <w:t xml:space="preserve">Powder</w:t>
      </w:r>
      <w:r w:rsidDel="00000000" w:rsidR="00000000" w:rsidRPr="00000000">
        <w:rPr>
          <w:rtl w:val="0"/>
        </w:rPr>
      </w:r>
    </w:p>
    <w:p w:rsidR="00000000" w:rsidDel="00000000" w:rsidP="00000000" w:rsidRDefault="00000000" w:rsidRPr="00000000" w14:paraId="0000010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ageBreakBefore w:val="0"/>
        <w:spacing w:after="0" w:line="240" w:lineRule="auto"/>
        <w:ind w:left="36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ALARM  POINTS</w:t>
        <w:tab/>
        <w:tab/>
        <w:tab/>
        <w:t xml:space="preserve">FIRE  NOTICES</w:t>
      </w:r>
      <w:r w:rsidDel="00000000" w:rsidR="00000000" w:rsidRPr="00000000">
        <w:rPr>
          <w:rtl w:val="0"/>
        </w:rPr>
      </w:r>
    </w:p>
    <w:p w:rsidR="00000000" w:rsidDel="00000000" w:rsidP="00000000" w:rsidRDefault="00000000" w:rsidRPr="00000000" w14:paraId="00000103">
      <w:pPr>
        <w:pageBreakBefore w:val="0"/>
        <w:numPr>
          <w:ilvl w:val="0"/>
          <w:numId w:val="4"/>
        </w:numPr>
        <w:spacing w:after="0" w:line="240" w:lineRule="auto"/>
        <w:ind w:left="720" w:right="1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Front Hall</w:t>
        <w:tab/>
        <w:tab/>
        <w:tab/>
        <w:tab/>
        <w:t xml:space="preserve">Front Hall</w:t>
      </w:r>
      <w:r w:rsidDel="00000000" w:rsidR="00000000" w:rsidRPr="00000000">
        <w:rPr>
          <w:rtl w:val="0"/>
        </w:rPr>
      </w:r>
    </w:p>
    <w:p w:rsidR="00000000" w:rsidDel="00000000" w:rsidP="00000000" w:rsidRDefault="00000000" w:rsidRPr="00000000" w14:paraId="00000104">
      <w:pPr>
        <w:pageBreakBefore w:val="0"/>
        <w:numPr>
          <w:ilvl w:val="0"/>
          <w:numId w:val="4"/>
        </w:numPr>
        <w:spacing w:after="0" w:line="240" w:lineRule="auto"/>
        <w:ind w:left="720" w:right="1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Rear main hall by Staff Room</w:t>
        <w:tab/>
        <w:t xml:space="preserve">Teaching Room</w:t>
      </w:r>
      <w:r w:rsidDel="00000000" w:rsidR="00000000" w:rsidRPr="00000000">
        <w:rPr>
          <w:rtl w:val="0"/>
        </w:rPr>
      </w:r>
    </w:p>
    <w:p w:rsidR="00000000" w:rsidDel="00000000" w:rsidP="00000000" w:rsidRDefault="00000000" w:rsidRPr="00000000" w14:paraId="00000105">
      <w:pPr>
        <w:pageBreakBefore w:val="0"/>
        <w:numPr>
          <w:ilvl w:val="0"/>
          <w:numId w:val="4"/>
        </w:numPr>
        <w:spacing w:after="0" w:line="240" w:lineRule="auto"/>
        <w:ind w:left="720" w:right="1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Corridor to Main Office</w:t>
        <w:tab/>
        <w:tab/>
        <w:t xml:space="preserve">Kitchen</w:t>
      </w:r>
      <w:r w:rsidDel="00000000" w:rsidR="00000000" w:rsidRPr="00000000">
        <w:rPr>
          <w:rtl w:val="0"/>
        </w:rPr>
      </w:r>
    </w:p>
    <w:p w:rsidR="00000000" w:rsidDel="00000000" w:rsidP="00000000" w:rsidRDefault="00000000" w:rsidRPr="00000000" w14:paraId="00000106">
      <w:pPr>
        <w:pageBreakBefore w:val="0"/>
        <w:numPr>
          <w:ilvl w:val="0"/>
          <w:numId w:val="4"/>
        </w:numPr>
        <w:spacing w:after="0" w:line="240" w:lineRule="auto"/>
        <w:ind w:left="720" w:right="1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Back Corridor</w:t>
        <w:tab/>
        <w:t xml:space="preserve">Exit</w:t>
        <w:tab/>
        <w:tab/>
        <w:tab/>
        <w:t xml:space="preserve">All Bedrooms</w:t>
      </w:r>
      <w:r w:rsidDel="00000000" w:rsidR="00000000" w:rsidRPr="00000000">
        <w:rPr>
          <w:rtl w:val="0"/>
        </w:rPr>
      </w:r>
    </w:p>
    <w:p w:rsidR="00000000" w:rsidDel="00000000" w:rsidP="00000000" w:rsidRDefault="00000000" w:rsidRPr="00000000" w14:paraId="00000107">
      <w:pPr>
        <w:pageBreakBefore w:val="0"/>
        <w:numPr>
          <w:ilvl w:val="0"/>
          <w:numId w:val="4"/>
        </w:numPr>
        <w:spacing w:after="0" w:line="240" w:lineRule="auto"/>
        <w:ind w:left="720" w:right="1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Kitchen back door</w:t>
        <w:tab/>
        <w:tab/>
        <w:tab/>
        <w:t xml:space="preserve">Staff Room</w:t>
        <w:tab/>
        <w:tab/>
      </w:r>
      <w:r w:rsidDel="00000000" w:rsidR="00000000" w:rsidRPr="00000000">
        <w:rPr>
          <w:rtl w:val="0"/>
        </w:rPr>
      </w:r>
    </w:p>
    <w:p w:rsidR="00000000" w:rsidDel="00000000" w:rsidP="00000000" w:rsidRDefault="00000000" w:rsidRPr="00000000" w14:paraId="00000108">
      <w:pPr>
        <w:pageBreakBefore w:val="0"/>
        <w:numPr>
          <w:ilvl w:val="0"/>
          <w:numId w:val="4"/>
        </w:numPr>
        <w:spacing w:after="0" w:line="240" w:lineRule="auto"/>
        <w:ind w:left="720" w:right="1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Bottom Back Fire Stairs</w:t>
      </w:r>
      <w:r w:rsidDel="00000000" w:rsidR="00000000" w:rsidRPr="00000000">
        <w:rPr>
          <w:rtl w:val="0"/>
        </w:rPr>
      </w:r>
    </w:p>
    <w:p w:rsidR="00000000" w:rsidDel="00000000" w:rsidP="00000000" w:rsidRDefault="00000000" w:rsidRPr="00000000" w14:paraId="00000109">
      <w:pPr>
        <w:pageBreakBefore w:val="0"/>
        <w:numPr>
          <w:ilvl w:val="0"/>
          <w:numId w:val="4"/>
        </w:numPr>
        <w:spacing w:after="0" w:line="240" w:lineRule="auto"/>
        <w:ind w:left="720" w:right="18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color w:val="000000"/>
          <w:sz w:val="14"/>
          <w:szCs w:val="1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Floor Back Landing</w:t>
      </w:r>
      <w:r w:rsidDel="00000000" w:rsidR="00000000" w:rsidRPr="00000000">
        <w:rPr>
          <w:rtl w:val="0"/>
        </w:rPr>
      </w:r>
    </w:p>
    <w:p w:rsidR="00000000" w:rsidDel="00000000" w:rsidP="00000000" w:rsidRDefault="00000000" w:rsidRPr="00000000" w14:paraId="0000010A">
      <w:pPr>
        <w:pageBreakBefore w:val="0"/>
        <w:numPr>
          <w:ilvl w:val="0"/>
          <w:numId w:val="4"/>
        </w:numPr>
        <w:spacing w:after="0" w:line="240" w:lineRule="auto"/>
        <w:ind w:left="720" w:right="18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color w:val="000000"/>
          <w:sz w:val="14"/>
          <w:szCs w:val="1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Floor Main Landing</w:t>
      </w:r>
      <w:r w:rsidDel="00000000" w:rsidR="00000000" w:rsidRPr="00000000">
        <w:rPr>
          <w:rtl w:val="0"/>
        </w:rPr>
      </w:r>
    </w:p>
    <w:p w:rsidR="00000000" w:rsidDel="00000000" w:rsidP="00000000" w:rsidRDefault="00000000" w:rsidRPr="00000000" w14:paraId="0000010B">
      <w:pPr>
        <w:pageBreakBefore w:val="0"/>
        <w:numPr>
          <w:ilvl w:val="0"/>
          <w:numId w:val="4"/>
        </w:numPr>
        <w:spacing w:after="0" w:line="240" w:lineRule="auto"/>
        <w:ind w:left="720" w:right="18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color w:val="000000"/>
          <w:sz w:val="14"/>
          <w:szCs w:val="1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Floor Main Landing</w:t>
      </w:r>
      <w:r w:rsidDel="00000000" w:rsidR="00000000" w:rsidRPr="00000000">
        <w:rPr>
          <w:rtl w:val="0"/>
        </w:rPr>
      </w:r>
    </w:p>
    <w:p w:rsidR="00000000" w:rsidDel="00000000" w:rsidP="00000000" w:rsidRDefault="00000000" w:rsidRPr="00000000" w14:paraId="0000010C">
      <w:pPr>
        <w:pageBreakBefore w:val="0"/>
        <w:numPr>
          <w:ilvl w:val="0"/>
          <w:numId w:val="4"/>
        </w:numPr>
        <w:spacing w:after="0" w:line="240" w:lineRule="auto"/>
        <w:ind w:left="720" w:right="18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color w:val="000000"/>
          <w:sz w:val="14"/>
          <w:szCs w:val="1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Floor Back Landing</w:t>
      </w:r>
      <w:r w:rsidDel="00000000" w:rsidR="00000000" w:rsidRPr="00000000">
        <w:rPr>
          <w:rtl w:val="0"/>
        </w:rPr>
      </w:r>
    </w:p>
    <w:p w:rsidR="00000000" w:rsidDel="00000000" w:rsidP="00000000" w:rsidRDefault="00000000" w:rsidRPr="00000000" w14:paraId="0000010D">
      <w:pPr>
        <w:pageBreakBefore w:val="0"/>
        <w:numPr>
          <w:ilvl w:val="0"/>
          <w:numId w:val="4"/>
        </w:numPr>
        <w:spacing w:after="0" w:line="240" w:lineRule="auto"/>
        <w:ind w:left="720" w:right="1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Main Office</w:t>
      </w:r>
      <w:r w:rsidDel="00000000" w:rsidR="00000000" w:rsidRPr="00000000">
        <w:rPr>
          <w:rtl w:val="0"/>
        </w:rPr>
      </w:r>
    </w:p>
    <w:p w:rsidR="00000000" w:rsidDel="00000000" w:rsidP="00000000" w:rsidRDefault="00000000" w:rsidRPr="00000000" w14:paraId="0000010E">
      <w:pPr>
        <w:pageBreakBefore w:val="0"/>
        <w:numPr>
          <w:ilvl w:val="0"/>
          <w:numId w:val="4"/>
        </w:numPr>
        <w:spacing w:after="0" w:line="240" w:lineRule="auto"/>
        <w:ind w:left="720" w:right="1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Basement boiler room</w:t>
      </w:r>
      <w:r w:rsidDel="00000000" w:rsidR="00000000" w:rsidRPr="00000000">
        <w:rPr>
          <w:rtl w:val="0"/>
        </w:rPr>
      </w:r>
    </w:p>
    <w:p w:rsidR="00000000" w:rsidDel="00000000" w:rsidP="00000000" w:rsidRDefault="00000000" w:rsidRPr="00000000" w14:paraId="0000010F">
      <w:pPr>
        <w:pageBreakBefore w:val="0"/>
        <w:numPr>
          <w:ilvl w:val="0"/>
          <w:numId w:val="4"/>
        </w:numPr>
        <w:spacing w:after="0" w:line="240" w:lineRule="auto"/>
        <w:ind w:left="720" w:right="1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Straw Hall</w:t>
      </w:r>
      <w:r w:rsidDel="00000000" w:rsidR="00000000" w:rsidRPr="00000000">
        <w:rPr>
          <w:rtl w:val="0"/>
        </w:rPr>
      </w:r>
    </w:p>
    <w:p w:rsidR="00000000" w:rsidDel="00000000" w:rsidP="00000000" w:rsidRDefault="00000000" w:rsidRPr="00000000" w14:paraId="0000011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pageBreakBefore w:val="0"/>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Health &amp; Safety for Vi</w:t>
      </w:r>
      <w:r w:rsidDel="00000000" w:rsidR="00000000" w:rsidRPr="00000000">
        <w:rPr>
          <w:rFonts w:ascii="Times New Roman" w:cs="Times New Roman" w:eastAsia="Times New Roman" w:hAnsi="Times New Roman"/>
          <w:b w:val="1"/>
          <w:sz w:val="36"/>
          <w:szCs w:val="36"/>
          <w:rtl w:val="0"/>
        </w:rPr>
        <w:t xml:space="preserve">siting Group Leaders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13">
      <w:pPr>
        <w:pageBreakBefore w:val="0"/>
        <w:numPr>
          <w:ilvl w:val="0"/>
          <w:numId w:val="25"/>
        </w:numPr>
        <w:spacing w:after="0" w:line="240" w:lineRule="auto"/>
        <w:ind w:left="108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visiting staff should have prior knowledge of the Centre’s Health and Safety statement.  Risk assessments for all the Centre’s activities both on and off site have been drawn up and the relevant ones should be read by staff before commencement of the activity.  These documents are available from the school’s Education Visits Co-ordinator, downloadable from our website (</w:t>
      </w:r>
      <w:hyperlink r:id="rId13">
        <w:r w:rsidDel="00000000" w:rsidR="00000000" w:rsidRPr="00000000">
          <w:rPr>
            <w:rFonts w:ascii="Times New Roman" w:cs="Times New Roman" w:eastAsia="Times New Roman" w:hAnsi="Times New Roman"/>
            <w:color w:val="0000ff"/>
            <w:sz w:val="24"/>
            <w:szCs w:val="24"/>
            <w:u w:val="single"/>
            <w:rtl w:val="0"/>
          </w:rPr>
          <w:t xml:space="preserve">www.kenchhill.co.uk</w:t>
        </w:r>
      </w:hyperlink>
      <w:r w:rsidDel="00000000" w:rsidR="00000000" w:rsidRPr="00000000">
        <w:rPr>
          <w:rFonts w:ascii="Times New Roman" w:cs="Times New Roman" w:eastAsia="Times New Roman" w:hAnsi="Times New Roman"/>
          <w:color w:val="000000"/>
          <w:sz w:val="24"/>
          <w:szCs w:val="24"/>
          <w:rtl w:val="0"/>
        </w:rPr>
        <w:t xml:space="preserve">) and in the Health and Safety Manual folder in the Staff room.</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14">
      <w:pPr>
        <w:pageBreakBefore w:val="0"/>
        <w:numPr>
          <w:ilvl w:val="0"/>
          <w:numId w:val="5"/>
        </w:numPr>
        <w:spacing w:after="0" w:line="240" w:lineRule="auto"/>
        <w:ind w:left="108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Visits to potentially hazardous sites e.g. rivers, coast, farms, castles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etc., should be discussed with the Head of Centre beforehand. Although with older students unsupervised time is sometimes to be encouraged, there are certain situations, including all those mentioned above, where there must always be a teacher present and available to pupils. On all occasions the means of contacting a teacher should be known to all pupils in the party.</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15">
      <w:pPr>
        <w:pageBreakBefore w:val="0"/>
        <w:numPr>
          <w:ilvl w:val="0"/>
          <w:numId w:val="7"/>
        </w:numPr>
        <w:spacing w:after="0" w:line="240" w:lineRule="auto"/>
        <w:ind w:left="108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teachers should know the Kench Hill phone number </w:t>
      </w:r>
      <w:r w:rsidDel="00000000" w:rsidR="00000000" w:rsidRPr="00000000">
        <w:rPr>
          <w:rFonts w:ascii="Times New Roman" w:cs="Times New Roman" w:eastAsia="Times New Roman" w:hAnsi="Times New Roman"/>
          <w:b w:val="1"/>
          <w:color w:val="000000"/>
          <w:sz w:val="24"/>
          <w:szCs w:val="24"/>
          <w:rtl w:val="0"/>
        </w:rPr>
        <w:t xml:space="preserve">(01580) 762073</w:t>
      </w:r>
      <w:r w:rsidDel="00000000" w:rsidR="00000000" w:rsidRPr="00000000">
        <w:rPr>
          <w:rFonts w:ascii="Times New Roman" w:cs="Times New Roman" w:eastAsia="Times New Roman" w:hAnsi="Times New Roman"/>
          <w:color w:val="000000"/>
          <w:sz w:val="24"/>
          <w:szCs w:val="24"/>
          <w:rtl w:val="0"/>
        </w:rPr>
        <w:t xml:space="preserve"> in case of emergency. Group leaders should ensure they are carrying a First Aid kit on all excursions away from the Centre. Report all accidents to the Head of Centre. In the case </w:t>
      </w:r>
      <w:r w:rsidDel="00000000" w:rsidR="00000000" w:rsidRPr="00000000">
        <w:rPr>
          <w:rFonts w:ascii="Times New Roman" w:cs="Times New Roman" w:eastAsia="Times New Roman" w:hAnsi="Times New Roman"/>
          <w:sz w:val="24"/>
          <w:szCs w:val="24"/>
          <w:rtl w:val="0"/>
        </w:rPr>
        <w:t xml:space="preserve">of a serious</w:t>
      </w:r>
      <w:r w:rsidDel="00000000" w:rsidR="00000000" w:rsidRPr="00000000">
        <w:rPr>
          <w:rFonts w:ascii="Times New Roman" w:cs="Times New Roman" w:eastAsia="Times New Roman" w:hAnsi="Times New Roman"/>
          <w:color w:val="000000"/>
          <w:sz w:val="24"/>
          <w:szCs w:val="24"/>
          <w:rtl w:val="0"/>
        </w:rPr>
        <w:t xml:space="preserve"> accident the Head/Deputy Head of school should be contacted without delay.</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16">
      <w:pPr>
        <w:pageBreakBefore w:val="0"/>
        <w:numPr>
          <w:ilvl w:val="0"/>
          <w:numId w:val="12"/>
        </w:numPr>
        <w:spacing w:after="0" w:line="240" w:lineRule="auto"/>
        <w:ind w:left="108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changes to the agreed programme of visits must be discussed with the Head of Centre beforehand. Visits to sites that have not been previously risk assessed will not be permitted. The use of questionnaires involving members of the public is not allowed without the prior consent of the Head of Centre.</w:t>
      </w:r>
      <w:r w:rsidDel="00000000" w:rsidR="00000000" w:rsidRPr="00000000">
        <w:rPr>
          <w:rtl w:val="0"/>
        </w:rPr>
      </w:r>
    </w:p>
    <w:p w:rsidR="00000000" w:rsidDel="00000000" w:rsidP="00000000" w:rsidRDefault="00000000" w:rsidRPr="00000000" w14:paraId="0000011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ageBreakBefore w:val="0"/>
        <w:numPr>
          <w:ilvl w:val="0"/>
          <w:numId w:val="47"/>
        </w:numPr>
        <w:spacing w:after="0" w:line="240" w:lineRule="auto"/>
        <w:ind w:left="108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the responsibility of the Teacher-in-Charge of the visiting group to ensure that all electrical equipment is switched off when he/she “retires” to bed at night-time, including the hot water boiler and TV’s. Similarly all ground floor external doors and windows should be locked.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19">
      <w:pPr>
        <w:pageBreakBefore w:val="0"/>
        <w:numPr>
          <w:ilvl w:val="0"/>
          <w:numId w:val="52"/>
        </w:numPr>
        <w:spacing w:after="0" w:line="240" w:lineRule="auto"/>
        <w:ind w:left="108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Good discipline is essential to the success and safety of any visit and teachers must consistently exercise the sort of control which is prudently calculated to ensure the safety and welfare of pupils and to follow the rules and guidelines issued by Kench Hill Centre.</w:t>
      </w:r>
      <w:r w:rsidDel="00000000" w:rsidR="00000000" w:rsidRPr="00000000">
        <w:rPr>
          <w:rtl w:val="0"/>
        </w:rPr>
      </w:r>
    </w:p>
    <w:p w:rsidR="00000000" w:rsidDel="00000000" w:rsidP="00000000" w:rsidRDefault="00000000" w:rsidRPr="00000000" w14:paraId="0000011A">
      <w:pPr>
        <w:pageBreakBefore w:val="0"/>
        <w:spacing w:after="24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B">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spacing w:after="0" w:line="240" w:lineRule="auto"/>
        <w:ind w:left="360" w:firstLine="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36"/>
          <w:szCs w:val="36"/>
          <w:rtl w:val="0"/>
        </w:rPr>
        <w:t xml:space="preserve">Insurance</w:t>
      </w:r>
      <w:r w:rsidDel="00000000" w:rsidR="00000000" w:rsidRPr="00000000">
        <w:rPr>
          <w:rtl w:val="0"/>
        </w:rPr>
      </w:r>
    </w:p>
    <w:p w:rsidR="00000000" w:rsidDel="00000000" w:rsidP="00000000" w:rsidRDefault="00000000" w:rsidRPr="00000000" w14:paraId="0000011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Kench Hill Residential Centre is part of the education service in Hackney organised by Hackney Education. It is managed by the Kench Hill Charity. The Charity is responsible for Employers’ and Public Liability Insurance, also Minibus insurance. The Charity also provides Hirer’s insurance for self-catered groups. The premises are owned by Hackney Council, which is responsible for Buildings Insurance.  If the visiting group wishes to consider additional insurance e.g. personal luggage, favourable rates can be obtained through the School Journey Association sjatours.org  Tel: 0208 356 2635.  It is unusual for pupils to be individually insured – most companies consider children to be an ‘uninsurable risk.’  Parents may wish to take out individual insurance, but should do this independently.</w:t>
      </w:r>
      <w:r w:rsidDel="00000000" w:rsidR="00000000" w:rsidRPr="00000000">
        <w:rPr>
          <w:rtl w:val="0"/>
        </w:rPr>
      </w:r>
    </w:p>
    <w:p w:rsidR="00000000" w:rsidDel="00000000" w:rsidP="00000000" w:rsidRDefault="00000000" w:rsidRPr="00000000" w14:paraId="0000011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DCFS produced an insurance guide for schools – DFES 0256/2003, ISBN 84185 9303.</w:t>
      </w:r>
      <w:r w:rsidDel="00000000" w:rsidR="00000000" w:rsidRPr="00000000">
        <w:rPr>
          <w:rtl w:val="0"/>
        </w:rPr>
      </w:r>
    </w:p>
    <w:p w:rsidR="00000000" w:rsidDel="00000000" w:rsidP="00000000" w:rsidRDefault="00000000" w:rsidRPr="00000000" w14:paraId="00000121">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Employers’ Liability Insurance + Public Liability Insurance + Hirer’s:  Zurich Municipal c/o Tennyson Insurance Policy 23389745</w:t>
      </w:r>
      <w:r w:rsidDel="00000000" w:rsidR="00000000" w:rsidRPr="00000000">
        <w:rPr>
          <w:rtl w:val="0"/>
        </w:rPr>
      </w:r>
    </w:p>
    <w:p w:rsidR="00000000" w:rsidDel="00000000" w:rsidP="00000000" w:rsidRDefault="00000000" w:rsidRPr="00000000" w14:paraId="0000012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Policy number</w:t>
        <w:tab/>
        <w:tab/>
        <w:tab/>
        <w:t xml:space="preserve">P/01/237978038 / XAO:1220597163</w:t>
      </w:r>
      <w:r w:rsidDel="00000000" w:rsidR="00000000" w:rsidRPr="00000000">
        <w:rPr>
          <w:rtl w:val="0"/>
        </w:rPr>
      </w:r>
    </w:p>
    <w:p w:rsidR="00000000" w:rsidDel="00000000" w:rsidP="00000000" w:rsidRDefault="00000000" w:rsidRPr="00000000" w14:paraId="00000125">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Policyholder</w:t>
        <w:tab/>
        <w:tab/>
        <w:tab/>
        <w:t xml:space="preserve">Kench Hill Charity</w:t>
      </w:r>
      <w:r w:rsidDel="00000000" w:rsidR="00000000" w:rsidRPr="00000000">
        <w:rPr>
          <w:rtl w:val="0"/>
        </w:rPr>
      </w:r>
    </w:p>
    <w:p w:rsidR="00000000" w:rsidDel="00000000" w:rsidP="00000000" w:rsidRDefault="00000000" w:rsidRPr="00000000" w14:paraId="00000126">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Date of commencement: </w:t>
        <w:tab/>
        <w:tab/>
      </w:r>
      <w:r w:rsidDel="00000000" w:rsidR="00000000" w:rsidRPr="00000000">
        <w:rPr>
          <w:rFonts w:ascii="Times New Roman" w:cs="Times New Roman" w:eastAsia="Times New Roman" w:hAnsi="Times New Roman"/>
          <w:sz w:val="24"/>
          <w:szCs w:val="24"/>
          <w:rtl w:val="0"/>
        </w:rPr>
        <w:t xml:space="preserve">21st April 2024</w:t>
      </w:r>
    </w:p>
    <w:p w:rsidR="00000000" w:rsidDel="00000000" w:rsidP="00000000" w:rsidRDefault="00000000" w:rsidRPr="00000000" w14:paraId="00000127">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Date of expiry:</w:t>
        <w:tab/>
        <w:tab/>
        <w:tab/>
        <w:t xml:space="preserve">2</w:t>
      </w:r>
      <w:r w:rsidDel="00000000" w:rsidR="00000000" w:rsidRPr="00000000">
        <w:rPr>
          <w:rFonts w:ascii="Times New Roman" w:cs="Times New Roman" w:eastAsia="Times New Roman" w:hAnsi="Times New Roman"/>
          <w:sz w:val="24"/>
          <w:szCs w:val="24"/>
          <w:rtl w:val="0"/>
        </w:rPr>
        <w:t xml:space="preserve">1th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April 2025</w:t>
      </w:r>
    </w:p>
    <w:p w:rsidR="00000000" w:rsidDel="00000000" w:rsidP="00000000" w:rsidRDefault="00000000" w:rsidRPr="00000000" w14:paraId="00000128">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Minimum cover:</w:t>
        <w:tab/>
        <w:tab/>
        <w:tab/>
        <w:t xml:space="preserve">£</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color w:val="000000"/>
          <w:sz w:val="24"/>
          <w:szCs w:val="24"/>
          <w:rtl w:val="0"/>
        </w:rPr>
        <w:t xml:space="preserve"> million </w:t>
      </w:r>
      <w:r w:rsidDel="00000000" w:rsidR="00000000" w:rsidRPr="00000000">
        <w:rPr>
          <w:rtl w:val="0"/>
        </w:rPr>
      </w:r>
    </w:p>
    <w:p w:rsidR="00000000" w:rsidDel="00000000" w:rsidP="00000000" w:rsidRDefault="00000000" w:rsidRPr="00000000" w14:paraId="00000129">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Excess: </w:t>
        <w:tab/>
        <w:t xml:space="preserve">Public Liability</w:t>
        <w:tab/>
        <w:t xml:space="preserve">Nil</w:t>
      </w:r>
      <w:r w:rsidDel="00000000" w:rsidR="00000000" w:rsidRPr="00000000">
        <w:rPr>
          <w:rtl w:val="0"/>
        </w:rPr>
      </w:r>
    </w:p>
    <w:p w:rsidR="00000000" w:rsidDel="00000000" w:rsidP="00000000" w:rsidRDefault="00000000" w:rsidRPr="00000000" w14:paraId="0000012A">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 xml:space="preserve">Products Liability</w:t>
        <w:tab/>
        <w:t xml:space="preserve">Nil</w:t>
      </w:r>
      <w:r w:rsidDel="00000000" w:rsidR="00000000" w:rsidRPr="00000000">
        <w:rPr>
          <w:rtl w:val="0"/>
        </w:rPr>
      </w:r>
    </w:p>
    <w:p w:rsidR="00000000" w:rsidDel="00000000" w:rsidP="00000000" w:rsidRDefault="00000000" w:rsidRPr="00000000" w14:paraId="0000012B">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 xml:space="preserve">Employers</w:t>
        <w:tab/>
        <w:tab/>
        <w:t xml:space="preserve">Nil</w:t>
      </w:r>
      <w:r w:rsidDel="00000000" w:rsidR="00000000" w:rsidRPr="00000000">
        <w:rPr>
          <w:rtl w:val="0"/>
        </w:rPr>
      </w:r>
    </w:p>
    <w:p w:rsidR="00000000" w:rsidDel="00000000" w:rsidP="00000000" w:rsidRDefault="00000000" w:rsidRPr="00000000" w14:paraId="0000012C">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 xml:space="preserve">Hirer’s </w:t>
        <w:tab/>
        <w:tab/>
        <w:t xml:space="preserve">£200</w:t>
      </w:r>
      <w:r w:rsidDel="00000000" w:rsidR="00000000" w:rsidRPr="00000000">
        <w:rPr>
          <w:rtl w:val="0"/>
        </w:rPr>
      </w:r>
    </w:p>
    <w:p w:rsidR="00000000" w:rsidDel="00000000" w:rsidP="00000000" w:rsidRDefault="00000000" w:rsidRPr="00000000" w14:paraId="0000012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Motor insurance (Minibus): QBE Insurance</w:t>
      </w:r>
      <w:r w:rsidDel="00000000" w:rsidR="00000000" w:rsidRPr="00000000">
        <w:rPr>
          <w:rtl w:val="0"/>
        </w:rPr>
      </w:r>
    </w:p>
    <w:p w:rsidR="00000000" w:rsidDel="00000000" w:rsidP="00000000" w:rsidRDefault="00000000" w:rsidRPr="00000000" w14:paraId="0000012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Certificate number</w:t>
        <w:tab/>
        <w:tab/>
        <w:t xml:space="preserve">M0026197MBPM</w:t>
      </w:r>
      <w:r w:rsidDel="00000000" w:rsidR="00000000" w:rsidRPr="00000000">
        <w:rPr>
          <w:rtl w:val="0"/>
        </w:rPr>
      </w:r>
    </w:p>
    <w:p w:rsidR="00000000" w:rsidDel="00000000" w:rsidP="00000000" w:rsidRDefault="00000000" w:rsidRPr="00000000" w14:paraId="00000131">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Policyholder</w:t>
        <w:tab/>
        <w:tab/>
        <w:tab/>
        <w:t xml:space="preserve">Kench Hill Charity</w:t>
      </w:r>
      <w:r w:rsidDel="00000000" w:rsidR="00000000" w:rsidRPr="00000000">
        <w:rPr>
          <w:rtl w:val="0"/>
        </w:rPr>
      </w:r>
    </w:p>
    <w:p w:rsidR="00000000" w:rsidDel="00000000" w:rsidP="00000000" w:rsidRDefault="00000000" w:rsidRPr="00000000" w14:paraId="00000132">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Date of commencement</w:t>
        <w:tab/>
        <w:tab/>
        <w:t xml:space="preserve">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January 202</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133">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Date of Expiry</w:t>
        <w:tab/>
        <w:tab/>
        <w:tab/>
      </w:r>
      <w:r w:rsidDel="00000000" w:rsidR="00000000" w:rsidRPr="00000000">
        <w:rPr>
          <w:rFonts w:ascii="Times New Roman" w:cs="Times New Roman" w:eastAsia="Times New Roman" w:hAnsi="Times New Roman"/>
          <w:sz w:val="24"/>
          <w:szCs w:val="24"/>
          <w:rtl w:val="0"/>
        </w:rPr>
        <w:t xml:space="preserve">01</w:t>
      </w:r>
      <w:r w:rsidDel="00000000" w:rsidR="00000000" w:rsidRPr="00000000">
        <w:rPr>
          <w:rFonts w:ascii="Times New Roman" w:cs="Times New Roman" w:eastAsia="Times New Roman" w:hAnsi="Times New Roman"/>
          <w:color w:val="000000"/>
          <w:sz w:val="24"/>
          <w:szCs w:val="24"/>
          <w:rtl w:val="0"/>
        </w:rPr>
        <w:t xml:space="preserve"> January 202</w:t>
      </w: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34">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Insured</w:t>
        <w:tab/>
        <w:tab/>
        <w:tab/>
        <w:tab/>
        <w:t xml:space="preserve">Any person in the Policyholder’s Employ</w:t>
      </w:r>
      <w:r w:rsidDel="00000000" w:rsidR="00000000" w:rsidRPr="00000000">
        <w:rPr>
          <w:rtl w:val="0"/>
        </w:rPr>
      </w:r>
    </w:p>
    <w:p w:rsidR="00000000" w:rsidDel="00000000" w:rsidP="00000000" w:rsidRDefault="00000000" w:rsidRPr="00000000" w14:paraId="00000135">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Excess:</w:t>
        <w:tab/>
        <w:tab/>
        <w:tab/>
        <w:tab/>
        <w:t xml:space="preserve">£75 windscreen, £150 accidental, malicious damage, fire &amp; theft</w:t>
      </w:r>
      <w:r w:rsidDel="00000000" w:rsidR="00000000" w:rsidRPr="00000000">
        <w:rPr>
          <w:rtl w:val="0"/>
        </w:rPr>
      </w:r>
    </w:p>
    <w:p w:rsidR="00000000" w:rsidDel="00000000" w:rsidP="00000000" w:rsidRDefault="00000000" w:rsidRPr="00000000" w14:paraId="00000136">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37">
      <w:pPr>
        <w:pageBreakBefore w:val="0"/>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38">
      <w:pPr>
        <w:pageBreakBefore w:val="0"/>
        <w:spacing w:after="0" w:line="240" w:lineRule="auto"/>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b w:val="1"/>
          <w:color w:val="000000"/>
          <w:sz w:val="56"/>
          <w:szCs w:val="56"/>
          <w:rtl w:val="0"/>
        </w:rPr>
        <w:t xml:space="preserve">Kench Hill </w:t>
      </w:r>
      <w:r w:rsidDel="00000000" w:rsidR="00000000" w:rsidRPr="00000000">
        <w:rPr>
          <w:rFonts w:ascii="Arial" w:cs="Arial" w:eastAsia="Arial" w:hAnsi="Arial"/>
          <w:b w:val="1"/>
          <w:sz w:val="56"/>
          <w:szCs w:val="56"/>
          <w:rtl w:val="0"/>
        </w:rPr>
        <w:t xml:space="preserve">House</w:t>
      </w:r>
      <w:r w:rsidDel="00000000" w:rsidR="00000000" w:rsidRPr="00000000">
        <w:rPr>
          <w:rFonts w:ascii="Arial" w:cs="Arial" w:eastAsia="Arial" w:hAnsi="Arial"/>
          <w:b w:val="1"/>
          <w:color w:val="000000"/>
          <w:sz w:val="56"/>
          <w:szCs w:val="56"/>
          <w:rtl w:val="0"/>
        </w:rPr>
        <w:t xml:space="preserve"> Rules </w:t>
      </w:r>
      <w:r w:rsidDel="00000000" w:rsidR="00000000" w:rsidRPr="00000000">
        <w:rPr>
          <w:rtl w:val="0"/>
        </w:rPr>
      </w:r>
    </w:p>
    <w:p w:rsidR="00000000" w:rsidDel="00000000" w:rsidP="00000000" w:rsidRDefault="00000000" w:rsidRPr="00000000" w14:paraId="0000013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pageBreakBefore w:val="0"/>
        <w:spacing w:after="60" w:before="240" w:line="360" w:lineRule="auto"/>
        <w:ind w:left="360" w:firstLine="0"/>
        <w:rPr>
          <w:rFonts w:ascii="Times New Roman" w:cs="Times New Roman" w:eastAsia="Times New Roman" w:hAnsi="Times New Roman"/>
          <w:b w:val="1"/>
          <w:sz w:val="36"/>
          <w:szCs w:val="36"/>
        </w:rPr>
      </w:pPr>
      <w:r w:rsidDel="00000000" w:rsidR="00000000" w:rsidRPr="00000000">
        <w:rPr>
          <w:rFonts w:ascii="Arial" w:cs="Arial" w:eastAsia="Arial" w:hAnsi="Arial"/>
          <w:b w:val="1"/>
          <w:color w:val="000000"/>
          <w:sz w:val="26"/>
          <w:szCs w:val="26"/>
          <w:rtl w:val="0"/>
        </w:rPr>
        <w:t xml:space="preserve">GENERAL</w:t>
      </w:r>
      <w:r w:rsidDel="00000000" w:rsidR="00000000" w:rsidRPr="00000000">
        <w:rPr>
          <w:rtl w:val="0"/>
        </w:rPr>
      </w:r>
    </w:p>
    <w:p w:rsidR="00000000" w:rsidDel="00000000" w:rsidP="00000000" w:rsidRDefault="00000000" w:rsidRPr="00000000" w14:paraId="0000013B">
      <w:pPr>
        <w:pageBreakBefore w:val="0"/>
        <w:numPr>
          <w:ilvl w:val="0"/>
          <w:numId w:val="22"/>
        </w:numPr>
        <w:spacing w:after="0" w:line="360" w:lineRule="auto"/>
        <w:ind w:left="720" w:hanging="36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No smoking, alcohol or drugs.</w:t>
      </w:r>
      <w:r w:rsidDel="00000000" w:rsidR="00000000" w:rsidRPr="00000000">
        <w:rPr>
          <w:rtl w:val="0"/>
        </w:rPr>
      </w:r>
    </w:p>
    <w:p w:rsidR="00000000" w:rsidDel="00000000" w:rsidP="00000000" w:rsidRDefault="00000000" w:rsidRPr="00000000" w14:paraId="0000013C">
      <w:pPr>
        <w:pageBreakBefore w:val="0"/>
        <w:numPr>
          <w:ilvl w:val="0"/>
          <w:numId w:val="22"/>
        </w:numPr>
        <w:spacing w:after="0" w:line="360" w:lineRule="auto"/>
        <w:ind w:left="720" w:hanging="360"/>
        <w:rPr>
          <w:sz w:val="24"/>
          <w:szCs w:val="24"/>
          <w:u w:val="none"/>
        </w:rPr>
      </w:pPr>
      <w:r w:rsidDel="00000000" w:rsidR="00000000" w:rsidRPr="00000000">
        <w:rPr>
          <w:rFonts w:ascii="Arial" w:cs="Arial" w:eastAsia="Arial" w:hAnsi="Arial"/>
          <w:color w:val="000000"/>
          <w:sz w:val="24"/>
          <w:szCs w:val="24"/>
          <w:rtl w:val="0"/>
        </w:rPr>
        <w:t xml:space="preserve">If fire bells ring make your way immediately to the driveway in front of the house. Make sure you know the different ways of getting out of the house.  Line up quietly facing the house – boys and girls in 2 separate rows.  Do not stop to collect anything.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3D">
      <w:pPr>
        <w:pageBreakBefore w:val="0"/>
        <w:numPr>
          <w:ilvl w:val="0"/>
          <w:numId w:val="22"/>
        </w:numPr>
        <w:spacing w:after="0" w:line="360" w:lineRule="auto"/>
        <w:ind w:left="720" w:hanging="360"/>
        <w:rPr>
          <w:sz w:val="24"/>
          <w:szCs w:val="24"/>
          <w:u w:val="none"/>
        </w:rPr>
      </w:pPr>
      <w:r w:rsidDel="00000000" w:rsidR="00000000" w:rsidRPr="00000000">
        <w:rPr>
          <w:rFonts w:ascii="Arial" w:cs="Arial" w:eastAsia="Arial" w:hAnsi="Arial"/>
          <w:sz w:val="24"/>
          <w:szCs w:val="24"/>
          <w:rtl w:val="0"/>
        </w:rPr>
        <w:t xml:space="preserve">Do not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drop</w:t>
      </w:r>
      <w:r w:rsidDel="00000000" w:rsidR="00000000" w:rsidRPr="00000000">
        <w:rPr>
          <w:rFonts w:ascii="Arial" w:cs="Arial" w:eastAsia="Arial" w:hAnsi="Arial"/>
          <w:color w:val="000000"/>
          <w:sz w:val="24"/>
          <w:szCs w:val="24"/>
          <w:rtl w:val="0"/>
        </w:rPr>
        <w:t xml:space="preserve"> litte</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 – please use the bins provided. </w:t>
      </w:r>
      <w:r w:rsidDel="00000000" w:rsidR="00000000" w:rsidRPr="00000000">
        <w:rPr>
          <w:rtl w:val="0"/>
        </w:rPr>
      </w:r>
    </w:p>
    <w:p w:rsidR="00000000" w:rsidDel="00000000" w:rsidP="00000000" w:rsidRDefault="00000000" w:rsidRPr="00000000" w14:paraId="0000013E">
      <w:pPr>
        <w:pageBreakBefore w:val="0"/>
        <w:numPr>
          <w:ilvl w:val="0"/>
          <w:numId w:val="22"/>
        </w:numPr>
        <w:spacing w:after="0" w:line="360" w:lineRule="auto"/>
        <w:ind w:left="720" w:hanging="360"/>
        <w:rPr>
          <w:rFonts w:ascii="Arial" w:cs="Arial" w:eastAsia="Arial" w:hAnsi="Arial"/>
          <w:color w:val="000000"/>
          <w:sz w:val="24"/>
          <w:szCs w:val="24"/>
          <w:u w:val="none"/>
        </w:rPr>
      </w:pPr>
      <w:r w:rsidDel="00000000" w:rsidR="00000000" w:rsidRPr="00000000">
        <w:rPr>
          <w:rFonts w:ascii="Arial" w:cs="Arial" w:eastAsia="Arial" w:hAnsi="Arial"/>
          <w:sz w:val="24"/>
          <w:szCs w:val="24"/>
          <w:rtl w:val="0"/>
        </w:rPr>
        <w:t xml:space="preserve">Do not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cause</w:t>
      </w:r>
      <w:r w:rsidDel="00000000" w:rsidR="00000000" w:rsidRPr="00000000">
        <w:rPr>
          <w:rFonts w:ascii="Arial" w:cs="Arial" w:eastAsia="Arial" w:hAnsi="Arial"/>
          <w:color w:val="000000"/>
          <w:sz w:val="24"/>
          <w:szCs w:val="24"/>
          <w:rtl w:val="0"/>
        </w:rPr>
        <w:t xml:space="preserve"> wilful damage – you will be asked to pay for any repairs.</w:t>
      </w:r>
      <w:r w:rsidDel="00000000" w:rsidR="00000000" w:rsidRPr="00000000">
        <w:rPr>
          <w:rtl w:val="0"/>
        </w:rPr>
      </w:r>
    </w:p>
    <w:p w:rsidR="00000000" w:rsidDel="00000000" w:rsidP="00000000" w:rsidRDefault="00000000" w:rsidRPr="00000000" w14:paraId="0000013F">
      <w:pPr>
        <w:pageBreakBefore w:val="0"/>
        <w:numPr>
          <w:ilvl w:val="0"/>
          <w:numId w:val="22"/>
        </w:numPr>
        <w:spacing w:after="0" w:line="360" w:lineRule="auto"/>
        <w:ind w:left="720" w:hanging="360"/>
        <w:rPr>
          <w:rFonts w:ascii="Arial" w:cs="Arial" w:eastAsia="Arial" w:hAnsi="Arial"/>
          <w:color w:val="000000"/>
          <w:u w:val="none"/>
        </w:rPr>
      </w:pPr>
      <w:r w:rsidDel="00000000" w:rsidR="00000000" w:rsidRPr="00000000">
        <w:rPr>
          <w:rFonts w:ascii="Arial" w:cs="Arial" w:eastAsia="Arial" w:hAnsi="Arial"/>
          <w:color w:val="000000"/>
          <w:sz w:val="24"/>
          <w:szCs w:val="24"/>
          <w:rtl w:val="0"/>
        </w:rPr>
        <w:t xml:space="preserve">No mobile phones o</w:t>
      </w:r>
      <w:r w:rsidDel="00000000" w:rsidR="00000000" w:rsidRPr="00000000">
        <w:rPr>
          <w:rFonts w:ascii="Arial" w:cs="Arial" w:eastAsia="Arial" w:hAnsi="Arial"/>
          <w:sz w:val="24"/>
          <w:szCs w:val="24"/>
          <w:rtl w:val="0"/>
        </w:rPr>
        <w:t xml:space="preserve">r electronic devices</w:t>
      </w:r>
      <w:r w:rsidDel="00000000" w:rsidR="00000000" w:rsidRPr="00000000">
        <w:rPr>
          <w:rFonts w:ascii="Arial" w:cs="Arial" w:eastAsia="Arial" w:hAnsi="Arial"/>
          <w:color w:val="000000"/>
          <w:sz w:val="24"/>
          <w:szCs w:val="24"/>
          <w:rtl w:val="0"/>
        </w:rPr>
        <w:t xml:space="preserve">. Hand in any valuables for safe-keeping.</w:t>
      </w:r>
      <w:r w:rsidDel="00000000" w:rsidR="00000000" w:rsidRPr="00000000">
        <w:rPr>
          <w:rFonts w:ascii="Arial" w:cs="Arial" w:eastAsia="Arial" w:hAnsi="Arial"/>
          <w:color w:val="000000"/>
          <w:sz w:val="26"/>
          <w:szCs w:val="26"/>
          <w:rtl w:val="0"/>
        </w:rPr>
        <w:tab/>
      </w:r>
      <w:r w:rsidDel="00000000" w:rsidR="00000000" w:rsidRPr="00000000">
        <w:rPr>
          <w:rtl w:val="0"/>
        </w:rPr>
      </w:r>
    </w:p>
    <w:p w:rsidR="00000000" w:rsidDel="00000000" w:rsidP="00000000" w:rsidRDefault="00000000" w:rsidRPr="00000000" w14:paraId="00000140">
      <w:pPr>
        <w:pageBreakBefore w:val="0"/>
        <w:spacing w:after="60" w:before="240" w:line="360" w:lineRule="auto"/>
        <w:ind w:left="360" w:firstLine="0"/>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sz w:val="26"/>
          <w:szCs w:val="26"/>
          <w:rtl w:val="0"/>
        </w:rPr>
        <w:t xml:space="preserve">INSIDE THE HOUSE</w:t>
      </w:r>
      <w:r w:rsidDel="00000000" w:rsidR="00000000" w:rsidRPr="00000000">
        <w:rPr>
          <w:rtl w:val="0"/>
        </w:rPr>
      </w:r>
    </w:p>
    <w:p w:rsidR="00000000" w:rsidDel="00000000" w:rsidP="00000000" w:rsidRDefault="00000000" w:rsidRPr="00000000" w14:paraId="00000141">
      <w:pPr>
        <w:pageBreakBefore w:val="0"/>
        <w:numPr>
          <w:ilvl w:val="0"/>
          <w:numId w:val="32"/>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Please leave w</w:t>
      </w:r>
      <w:r w:rsidDel="00000000" w:rsidR="00000000" w:rsidRPr="00000000">
        <w:rPr>
          <w:rFonts w:ascii="Arial" w:cs="Arial" w:eastAsia="Arial" w:hAnsi="Arial"/>
          <w:color w:val="000000"/>
          <w:sz w:val="24"/>
          <w:szCs w:val="24"/>
          <w:rtl w:val="0"/>
        </w:rPr>
        <w:t xml:space="preserve">et/muddy/sandy footwear or clothing in the </w:t>
      </w:r>
      <w:r w:rsidDel="00000000" w:rsidR="00000000" w:rsidRPr="00000000">
        <w:rPr>
          <w:rFonts w:ascii="Arial" w:cs="Arial" w:eastAsia="Arial" w:hAnsi="Arial"/>
          <w:sz w:val="24"/>
          <w:szCs w:val="24"/>
          <w:rtl w:val="0"/>
        </w:rPr>
        <w:t xml:space="preserve">cloakroom and back corridor. </w:t>
      </w:r>
    </w:p>
    <w:p w:rsidR="00000000" w:rsidDel="00000000" w:rsidP="00000000" w:rsidRDefault="00000000" w:rsidRPr="00000000" w14:paraId="00000142">
      <w:pPr>
        <w:pageBreakBefore w:val="0"/>
        <w:numPr>
          <w:ilvl w:val="0"/>
          <w:numId w:val="32"/>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Wear</w:t>
      </w:r>
      <w:r w:rsidDel="00000000" w:rsidR="00000000" w:rsidRPr="00000000">
        <w:rPr>
          <w:rFonts w:ascii="Arial" w:cs="Arial" w:eastAsia="Arial" w:hAnsi="Arial"/>
          <w:color w:val="000000"/>
          <w:sz w:val="24"/>
          <w:szCs w:val="24"/>
          <w:rtl w:val="0"/>
        </w:rPr>
        <w:t xml:space="preserve"> soft shoes/ trainers/ slippers in</w:t>
      </w:r>
      <w:r w:rsidDel="00000000" w:rsidR="00000000" w:rsidRPr="00000000">
        <w:rPr>
          <w:rFonts w:ascii="Arial" w:cs="Arial" w:eastAsia="Arial" w:hAnsi="Arial"/>
          <w:sz w:val="24"/>
          <w:szCs w:val="24"/>
          <w:rtl w:val="0"/>
        </w:rPr>
        <w:t xml:space="preserve">doors</w:t>
      </w:r>
      <w:r w:rsidDel="00000000" w:rsidR="00000000" w:rsidRPr="00000000">
        <w:rPr>
          <w:rFonts w:ascii="Arial" w:cs="Arial" w:eastAsia="Arial" w:hAnsi="Arial"/>
          <w:color w:val="000000"/>
          <w:sz w:val="24"/>
          <w:szCs w:val="24"/>
          <w:rtl w:val="0"/>
        </w:rPr>
        <w:t xml:space="preserve"> – no well</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 boots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43">
      <w:pPr>
        <w:pageBreakBefore w:val="0"/>
        <w:numPr>
          <w:ilvl w:val="0"/>
          <w:numId w:val="32"/>
        </w:numPr>
        <w:spacing w:after="0" w:line="360" w:lineRule="auto"/>
        <w:ind w:left="720" w:hanging="360"/>
        <w:rPr>
          <w:sz w:val="24"/>
          <w:szCs w:val="24"/>
        </w:rPr>
      </w:pPr>
      <w:r w:rsidDel="00000000" w:rsidR="00000000" w:rsidRPr="00000000">
        <w:rPr>
          <w:rFonts w:ascii="Arial" w:cs="Arial" w:eastAsia="Arial" w:hAnsi="Arial"/>
          <w:sz w:val="24"/>
          <w:szCs w:val="24"/>
          <w:rtl w:val="0"/>
        </w:rPr>
        <w:t xml:space="preserve">Please d</w:t>
      </w:r>
      <w:r w:rsidDel="00000000" w:rsidR="00000000" w:rsidRPr="00000000">
        <w:rPr>
          <w:rFonts w:ascii="Arial" w:cs="Arial" w:eastAsia="Arial" w:hAnsi="Arial"/>
          <w:color w:val="000000"/>
          <w:sz w:val="24"/>
          <w:szCs w:val="24"/>
          <w:rtl w:val="0"/>
        </w:rPr>
        <w:t xml:space="preserve">o not run around the house. No noise or moving around after “lights out” or before 7am in the morning.</w:t>
      </w:r>
      <w:r w:rsidDel="00000000" w:rsidR="00000000" w:rsidRPr="00000000">
        <w:rPr>
          <w:rtl w:val="0"/>
        </w:rPr>
      </w:r>
    </w:p>
    <w:p w:rsidR="00000000" w:rsidDel="00000000" w:rsidP="00000000" w:rsidRDefault="00000000" w:rsidRPr="00000000" w14:paraId="00000144">
      <w:pPr>
        <w:pageBreakBefore w:val="0"/>
        <w:numPr>
          <w:ilvl w:val="0"/>
          <w:numId w:val="32"/>
        </w:numPr>
        <w:spacing w:after="0" w:line="360" w:lineRule="auto"/>
        <w:ind w:left="720" w:hanging="360"/>
        <w:rPr>
          <w:sz w:val="24"/>
          <w:szCs w:val="24"/>
        </w:rPr>
      </w:pPr>
      <w:r w:rsidDel="00000000" w:rsidR="00000000" w:rsidRPr="00000000">
        <w:rPr>
          <w:rFonts w:ascii="Arial" w:cs="Arial" w:eastAsia="Arial" w:hAnsi="Arial"/>
          <w:sz w:val="24"/>
          <w:szCs w:val="24"/>
          <w:rtl w:val="0"/>
        </w:rPr>
        <w:t xml:space="preserve">Keep y</w:t>
      </w:r>
      <w:r w:rsidDel="00000000" w:rsidR="00000000" w:rsidRPr="00000000">
        <w:rPr>
          <w:rFonts w:ascii="Arial" w:cs="Arial" w:eastAsia="Arial" w:hAnsi="Arial"/>
          <w:color w:val="000000"/>
          <w:sz w:val="24"/>
          <w:szCs w:val="24"/>
          <w:rtl w:val="0"/>
        </w:rPr>
        <w:t xml:space="preserve">our room will clean and tidy </w:t>
      </w:r>
      <w:r w:rsidDel="00000000" w:rsidR="00000000" w:rsidRPr="00000000">
        <w:rPr>
          <w:rFonts w:ascii="Arial" w:cs="Arial" w:eastAsia="Arial" w:hAnsi="Arial"/>
          <w:sz w:val="24"/>
          <w:szCs w:val="24"/>
          <w:rtl w:val="0"/>
        </w:rPr>
        <w:t xml:space="preserve">just as it is when you arrive (see instructions on wall)</w:t>
      </w:r>
      <w:r w:rsidDel="00000000" w:rsidR="00000000" w:rsidRPr="00000000">
        <w:rPr>
          <w:rtl w:val="0"/>
        </w:rPr>
      </w:r>
    </w:p>
    <w:p w:rsidR="00000000" w:rsidDel="00000000" w:rsidP="00000000" w:rsidRDefault="00000000" w:rsidRPr="00000000" w14:paraId="00000145">
      <w:pPr>
        <w:pageBreakBefore w:val="0"/>
        <w:numPr>
          <w:ilvl w:val="0"/>
          <w:numId w:val="32"/>
        </w:numPr>
        <w:spacing w:after="0" w:line="360" w:lineRule="auto"/>
        <w:ind w:left="720" w:hanging="360"/>
        <w:rPr>
          <w:sz w:val="24"/>
          <w:szCs w:val="24"/>
        </w:rPr>
      </w:pPr>
      <w:r w:rsidDel="00000000" w:rsidR="00000000" w:rsidRPr="00000000">
        <w:rPr>
          <w:rFonts w:ascii="Arial" w:cs="Arial" w:eastAsia="Arial" w:hAnsi="Arial"/>
          <w:color w:val="000000"/>
          <w:sz w:val="24"/>
          <w:szCs w:val="24"/>
          <w:rtl w:val="0"/>
        </w:rPr>
        <w:t xml:space="preserve">Do not go into other people’s rooms and respect the property of others. Boys are not allowed on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gi</w:t>
      </w:r>
      <w:r w:rsidDel="00000000" w:rsidR="00000000" w:rsidRPr="00000000">
        <w:rPr>
          <w:rFonts w:ascii="Arial" w:cs="Arial" w:eastAsia="Arial" w:hAnsi="Arial"/>
          <w:sz w:val="24"/>
          <w:szCs w:val="24"/>
          <w:rtl w:val="0"/>
        </w:rPr>
        <w:t xml:space="preserve">rls’ floor and girls are not allowed on the boys’ floor.</w:t>
      </w:r>
      <w:r w:rsidDel="00000000" w:rsidR="00000000" w:rsidRPr="00000000">
        <w:rPr>
          <w:rtl w:val="0"/>
        </w:rPr>
      </w:r>
    </w:p>
    <w:p w:rsidR="00000000" w:rsidDel="00000000" w:rsidP="00000000" w:rsidRDefault="00000000" w:rsidRPr="00000000" w14:paraId="00000146">
      <w:pPr>
        <w:pageBreakBefore w:val="0"/>
        <w:numPr>
          <w:ilvl w:val="0"/>
          <w:numId w:val="32"/>
        </w:numPr>
        <w:spacing w:after="0" w:line="360" w:lineRule="auto"/>
        <w:ind w:left="720" w:hanging="360"/>
        <w:rPr>
          <w:rFonts w:ascii="Arial" w:cs="Arial" w:eastAsia="Arial" w:hAnsi="Arial"/>
          <w:color w:val="000000"/>
          <w:sz w:val="24"/>
          <w:szCs w:val="24"/>
          <w:u w:val="none"/>
        </w:rPr>
      </w:pPr>
      <w:r w:rsidDel="00000000" w:rsidR="00000000" w:rsidRPr="00000000">
        <w:rPr>
          <w:rFonts w:ascii="Arial" w:cs="Arial" w:eastAsia="Arial" w:hAnsi="Arial"/>
          <w:sz w:val="24"/>
          <w:szCs w:val="24"/>
          <w:rtl w:val="0"/>
        </w:rPr>
        <w:t xml:space="preserve">Hand in</w:t>
      </w:r>
      <w:r w:rsidDel="00000000" w:rsidR="00000000" w:rsidRPr="00000000">
        <w:rPr>
          <w:rFonts w:ascii="Arial" w:cs="Arial" w:eastAsia="Arial" w:hAnsi="Arial"/>
          <w:color w:val="000000"/>
          <w:sz w:val="24"/>
          <w:szCs w:val="24"/>
          <w:rtl w:val="0"/>
        </w:rPr>
        <w:t xml:space="preserve"> all medication</w:t>
      </w:r>
      <w:r w:rsidDel="00000000" w:rsidR="00000000" w:rsidRPr="00000000">
        <w:rPr>
          <w:rFonts w:ascii="Arial" w:cs="Arial" w:eastAsia="Arial" w:hAnsi="Arial"/>
          <w:sz w:val="24"/>
          <w:szCs w:val="24"/>
          <w:rtl w:val="0"/>
        </w:rPr>
        <w:t xml:space="preserve"> and money</w:t>
      </w:r>
      <w:r w:rsidDel="00000000" w:rsidR="00000000" w:rsidRPr="00000000">
        <w:rPr>
          <w:rFonts w:ascii="Arial" w:cs="Arial" w:eastAsia="Arial" w:hAnsi="Arial"/>
          <w:color w:val="000000"/>
          <w:sz w:val="24"/>
          <w:szCs w:val="24"/>
          <w:rtl w:val="0"/>
        </w:rPr>
        <w:t xml:space="preserve"> to teachers.</w:t>
      </w:r>
      <w:r w:rsidDel="00000000" w:rsidR="00000000" w:rsidRPr="00000000">
        <w:rPr>
          <w:rtl w:val="0"/>
        </w:rPr>
      </w:r>
    </w:p>
    <w:p w:rsidR="00000000" w:rsidDel="00000000" w:rsidP="00000000" w:rsidRDefault="00000000" w:rsidRPr="00000000" w14:paraId="00000147">
      <w:pPr>
        <w:pageBreakBefore w:val="0"/>
        <w:spacing w:after="60" w:before="240" w:line="360" w:lineRule="auto"/>
        <w:ind w:left="360" w:firstLine="0"/>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sz w:val="26"/>
          <w:szCs w:val="26"/>
          <w:rtl w:val="0"/>
        </w:rPr>
        <w:t xml:space="preserve">OUTSIDE THE HOUSE</w:t>
      </w:r>
      <w:r w:rsidDel="00000000" w:rsidR="00000000" w:rsidRPr="00000000">
        <w:rPr>
          <w:rtl w:val="0"/>
        </w:rPr>
      </w:r>
    </w:p>
    <w:p w:rsidR="00000000" w:rsidDel="00000000" w:rsidP="00000000" w:rsidRDefault="00000000" w:rsidRPr="00000000" w14:paraId="00000148">
      <w:pPr>
        <w:pageBreakBefore w:val="0"/>
        <w:numPr>
          <w:ilvl w:val="0"/>
          <w:numId w:val="44"/>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Never</w:t>
      </w:r>
      <w:r w:rsidDel="00000000" w:rsidR="00000000" w:rsidRPr="00000000">
        <w:rPr>
          <w:rFonts w:ascii="Arial" w:cs="Arial" w:eastAsia="Arial" w:hAnsi="Arial"/>
          <w:color w:val="000000"/>
          <w:sz w:val="24"/>
          <w:szCs w:val="24"/>
          <w:rtl w:val="0"/>
        </w:rPr>
        <w:t xml:space="preserve"> leave the grounds unless accompanied by a teacher.   </w:t>
      </w:r>
    </w:p>
    <w:p w:rsidR="00000000" w:rsidDel="00000000" w:rsidP="00000000" w:rsidRDefault="00000000" w:rsidRPr="00000000" w14:paraId="00000149">
      <w:pPr>
        <w:pageBreakBefore w:val="0"/>
        <w:numPr>
          <w:ilvl w:val="0"/>
          <w:numId w:val="44"/>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go on the Climbing equipment when a teacher is present. </w:t>
      </w:r>
    </w:p>
    <w:p w:rsidR="00000000" w:rsidDel="00000000" w:rsidP="00000000" w:rsidRDefault="00000000" w:rsidRPr="00000000" w14:paraId="0000014A">
      <w:pPr>
        <w:pageBreakBefore w:val="0"/>
        <w:numPr>
          <w:ilvl w:val="0"/>
          <w:numId w:val="44"/>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Please d</w:t>
      </w:r>
      <w:r w:rsidDel="00000000" w:rsidR="00000000" w:rsidRPr="00000000">
        <w:rPr>
          <w:rFonts w:ascii="Arial" w:cs="Arial" w:eastAsia="Arial" w:hAnsi="Arial"/>
          <w:color w:val="000000"/>
          <w:sz w:val="24"/>
          <w:szCs w:val="24"/>
          <w:rtl w:val="0"/>
        </w:rPr>
        <w:t xml:space="preserve">o not climb fences or trees</w:t>
      </w:r>
    </w:p>
    <w:p w:rsidR="00000000" w:rsidDel="00000000" w:rsidP="00000000" w:rsidRDefault="00000000" w:rsidRPr="00000000" w14:paraId="0000014B">
      <w:pPr>
        <w:pageBreakBefore w:val="0"/>
        <w:numPr>
          <w:ilvl w:val="0"/>
          <w:numId w:val="44"/>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Respect the</w:t>
      </w:r>
      <w:r w:rsidDel="00000000" w:rsidR="00000000" w:rsidRPr="00000000">
        <w:rPr>
          <w:rFonts w:ascii="Arial" w:cs="Arial" w:eastAsia="Arial" w:hAnsi="Arial"/>
          <w:color w:val="000000"/>
          <w:sz w:val="24"/>
          <w:szCs w:val="24"/>
          <w:rtl w:val="0"/>
        </w:rPr>
        <w:t xml:space="preserve"> animals, please do not feed or </w:t>
      </w:r>
      <w:r w:rsidDel="00000000" w:rsidR="00000000" w:rsidRPr="00000000">
        <w:rPr>
          <w:rFonts w:ascii="Arial" w:cs="Arial" w:eastAsia="Arial" w:hAnsi="Arial"/>
          <w:sz w:val="24"/>
          <w:szCs w:val="24"/>
          <w:rtl w:val="0"/>
        </w:rPr>
        <w:t xml:space="preserve">disturb</w:t>
      </w:r>
      <w:r w:rsidDel="00000000" w:rsidR="00000000" w:rsidRPr="00000000">
        <w:rPr>
          <w:rFonts w:ascii="Arial" w:cs="Arial" w:eastAsia="Arial" w:hAnsi="Arial"/>
          <w:color w:val="000000"/>
          <w:sz w:val="24"/>
          <w:szCs w:val="24"/>
          <w:rtl w:val="0"/>
        </w:rPr>
        <w:t xml:space="preserve"> t</w:t>
      </w:r>
      <w:r w:rsidDel="00000000" w:rsidR="00000000" w:rsidRPr="00000000">
        <w:rPr>
          <w:rFonts w:ascii="Arial" w:cs="Arial" w:eastAsia="Arial" w:hAnsi="Arial"/>
          <w:sz w:val="24"/>
          <w:szCs w:val="24"/>
          <w:rtl w:val="0"/>
        </w:rPr>
        <w:t xml:space="preserve">hem</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4C">
      <w:pPr>
        <w:pageBreakBefore w:val="0"/>
        <w:numPr>
          <w:ilvl w:val="0"/>
          <w:numId w:val="44"/>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throw stones anywher</w:t>
      </w:r>
      <w:r w:rsidDel="00000000" w:rsidR="00000000" w:rsidRPr="00000000">
        <w:rPr>
          <w:rFonts w:ascii="Arial" w:cs="Arial" w:eastAsia="Arial" w:hAnsi="Arial"/>
          <w:sz w:val="24"/>
          <w:szCs w:val="24"/>
          <w:rtl w:val="0"/>
        </w:rPr>
        <w:t xml:space="preserve">e in the grounds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4D">
      <w:pPr>
        <w:pageBreakBefore w:val="0"/>
        <w:numPr>
          <w:ilvl w:val="0"/>
          <w:numId w:val="44"/>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Please respect the gardens, do not pick</w:t>
      </w:r>
      <w:r w:rsidDel="00000000" w:rsidR="00000000" w:rsidRPr="00000000">
        <w:rPr>
          <w:rFonts w:ascii="Arial" w:cs="Arial" w:eastAsia="Arial" w:hAnsi="Arial"/>
          <w:color w:val="000000"/>
          <w:sz w:val="24"/>
          <w:szCs w:val="24"/>
          <w:rtl w:val="0"/>
        </w:rPr>
        <w:t xml:space="preserve"> flowers/fruit or walk on the flower beds. </w:t>
      </w:r>
    </w:p>
    <w:p w:rsidR="00000000" w:rsidDel="00000000" w:rsidP="00000000" w:rsidRDefault="00000000" w:rsidRPr="00000000" w14:paraId="0000014E">
      <w:pPr>
        <w:pageBreakBefore w:val="0"/>
        <w:numPr>
          <w:ilvl w:val="0"/>
          <w:numId w:val="44"/>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play football and ball games on the back football field.</w:t>
      </w:r>
    </w:p>
    <w:p w:rsidR="00000000" w:rsidDel="00000000" w:rsidP="00000000" w:rsidRDefault="00000000" w:rsidRPr="00000000" w14:paraId="0000014F">
      <w:pPr>
        <w:pageBreakBefore w:val="0"/>
        <w:numPr>
          <w:ilvl w:val="0"/>
          <w:numId w:val="44"/>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Take </w:t>
      </w:r>
      <w:r w:rsidDel="00000000" w:rsidR="00000000" w:rsidRPr="00000000">
        <w:rPr>
          <w:rFonts w:ascii="Arial" w:cs="Arial" w:eastAsia="Arial" w:hAnsi="Arial"/>
          <w:color w:val="000000"/>
          <w:sz w:val="24"/>
          <w:szCs w:val="24"/>
          <w:rtl w:val="0"/>
        </w:rPr>
        <w:t xml:space="preserve">care near the ponds, do not </w:t>
      </w:r>
      <w:r w:rsidDel="00000000" w:rsidR="00000000" w:rsidRPr="00000000">
        <w:rPr>
          <w:rFonts w:ascii="Arial" w:cs="Arial" w:eastAsia="Arial" w:hAnsi="Arial"/>
          <w:sz w:val="24"/>
          <w:szCs w:val="24"/>
          <w:rtl w:val="0"/>
        </w:rPr>
        <w:t xml:space="preserve">go pass the fencing or onto the platforms without an adult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50">
      <w:pPr>
        <w:pageBreakBefore w:val="0"/>
        <w:numPr>
          <w:ilvl w:val="0"/>
          <w:numId w:val="44"/>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sz w:val="24"/>
          <w:szCs w:val="24"/>
          <w:rtl w:val="0"/>
        </w:rPr>
        <w:t xml:space="preserve">disturb other people with</w:t>
      </w:r>
      <w:r w:rsidDel="00000000" w:rsidR="00000000" w:rsidRPr="00000000">
        <w:rPr>
          <w:rFonts w:ascii="Arial" w:cs="Arial" w:eastAsia="Arial" w:hAnsi="Arial"/>
          <w:color w:val="000000"/>
          <w:sz w:val="24"/>
          <w:szCs w:val="24"/>
          <w:rtl w:val="0"/>
        </w:rPr>
        <w:t xml:space="preserve"> rowdy behaviour or bad language.</w:t>
      </w:r>
    </w:p>
    <w:p w:rsidR="00000000" w:rsidDel="00000000" w:rsidP="00000000" w:rsidRDefault="00000000" w:rsidRPr="00000000" w14:paraId="00000151">
      <w:pPr>
        <w:pageBreakBefore w:val="0"/>
        <w:numPr>
          <w:ilvl w:val="0"/>
          <w:numId w:val="44"/>
        </w:numPr>
        <w:spacing w:after="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Most of all – Have fun safely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52">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IN ORDER TO HAVE A SAFE AND PLEASANT STAY AT KENCH HILL, </w:t>
      </w:r>
      <w:r w:rsidDel="00000000" w:rsidR="00000000" w:rsidRPr="00000000">
        <w:rPr>
          <w:rFonts w:ascii="Arial" w:cs="Arial" w:eastAsia="Arial" w:hAnsi="Arial"/>
          <w:b w:val="1"/>
          <w:sz w:val="24"/>
          <w:szCs w:val="24"/>
          <w:u w:val="single"/>
          <w:rtl w:val="0"/>
        </w:rPr>
        <w:t xml:space="preserve">Please respect the house and grounds and the other people you are sharing the space with!</w:t>
      </w:r>
      <w:r w:rsidDel="00000000" w:rsidR="00000000" w:rsidRPr="00000000">
        <w:rPr>
          <w:rtl w:val="0"/>
        </w:rPr>
      </w:r>
    </w:p>
    <w:p w:rsidR="00000000" w:rsidDel="00000000" w:rsidP="00000000" w:rsidRDefault="00000000" w:rsidRPr="00000000" w14:paraId="00000153">
      <w:pPr>
        <w:pageBreakBefore w:val="0"/>
        <w:spacing w:after="0" w:line="240" w:lineRule="auto"/>
        <w:ind w:left="283.46456692913375"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INCLUSION OF CHILDREN WITH SPECIAL EDUCATIONAL NEEDS AND BEHAVIOURAL PROBLEMS</w:t>
      </w:r>
      <w:r w:rsidDel="00000000" w:rsidR="00000000" w:rsidRPr="00000000">
        <w:rPr>
          <w:rtl w:val="0"/>
        </w:rPr>
      </w:r>
    </w:p>
    <w:p w:rsidR="00000000" w:rsidDel="00000000" w:rsidP="00000000" w:rsidRDefault="00000000" w:rsidRPr="00000000" w14:paraId="00000154">
      <w:pPr>
        <w:pageBreakBefore w:val="0"/>
        <w:spacing w:after="0" w:line="240" w:lineRule="auto"/>
        <w:ind w:left="283.46456692913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ageBreakBefore w:val="0"/>
        <w:spacing w:after="0" w:line="240" w:lineRule="auto"/>
        <w:ind w:left="283.46456692913375"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We make every effort to include pupils with special educational or medical needs, but must ensure the health and safety of ALL pupils on a school visit.  </w:t>
      </w:r>
      <w:r w:rsidDel="00000000" w:rsidR="00000000" w:rsidRPr="00000000">
        <w:rPr>
          <w:rFonts w:ascii="Times New Roman" w:cs="Times New Roman" w:eastAsia="Times New Roman" w:hAnsi="Times New Roman"/>
          <w:b w:val="1"/>
          <w:sz w:val="28"/>
          <w:szCs w:val="28"/>
          <w:rtl w:val="0"/>
        </w:rPr>
        <w:t xml:space="preserve">Prior agreement must be obtained from the Head of Centre</w:t>
      </w:r>
      <w:r w:rsidDel="00000000" w:rsidR="00000000" w:rsidRPr="00000000">
        <w:rPr>
          <w:rFonts w:ascii="Times New Roman" w:cs="Times New Roman" w:eastAsia="Times New Roman" w:hAnsi="Times New Roman"/>
          <w:sz w:val="28"/>
          <w:szCs w:val="28"/>
          <w:rtl w:val="0"/>
        </w:rPr>
        <w:t xml:space="preserve"> before planning your trip and the needs of individual pupils discussed fully in advance.  We may adapt or revise programmes to accommodate the pupils safely and to meet their needs.  We can cooperate with teaching staff by adopting your specific behaviour management strategies during their stay.</w:t>
      </w:r>
      <w:r w:rsidDel="00000000" w:rsidR="00000000" w:rsidRPr="00000000">
        <w:rPr>
          <w:rtl w:val="0"/>
        </w:rPr>
      </w:r>
    </w:p>
    <w:p w:rsidR="00000000" w:rsidDel="00000000" w:rsidP="00000000" w:rsidRDefault="00000000" w:rsidRPr="00000000" w14:paraId="00000156">
      <w:pPr>
        <w:pageBreakBefore w:val="0"/>
        <w:spacing w:after="0" w:line="240" w:lineRule="auto"/>
        <w:ind w:left="283.46456692913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ageBreakBefore w:val="0"/>
        <w:spacing w:after="0" w:line="240" w:lineRule="auto"/>
        <w:ind w:left="283.46456692913375"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If a child is likely to exhibit particularly challenging behaviour, which could endanger or spoil the experience for others, you will need to consider additional supervision and prepare a contingency plan in case s/he has to be removed from the Centre.  Kench Hill is quite remote, without public transport links, and it is the </w:t>
      </w:r>
      <w:r w:rsidDel="00000000" w:rsidR="00000000" w:rsidRPr="00000000">
        <w:rPr>
          <w:rFonts w:ascii="Times New Roman" w:cs="Times New Roman" w:eastAsia="Times New Roman" w:hAnsi="Times New Roman"/>
          <w:b w:val="1"/>
          <w:sz w:val="28"/>
          <w:szCs w:val="28"/>
          <w:rtl w:val="0"/>
        </w:rPr>
        <w:t xml:space="preserve">school/headteacher’s responsibility to return children to their parents/carers.</w:t>
      </w:r>
      <w:r w:rsidDel="00000000" w:rsidR="00000000" w:rsidRPr="00000000">
        <w:rPr>
          <w:rtl w:val="0"/>
        </w:rPr>
      </w:r>
    </w:p>
    <w:p w:rsidR="00000000" w:rsidDel="00000000" w:rsidP="00000000" w:rsidRDefault="00000000" w:rsidRPr="00000000" w14:paraId="00000158">
      <w:pPr>
        <w:pageBreakBefore w:val="0"/>
        <w:spacing w:after="0" w:line="240" w:lineRule="auto"/>
        <w:ind w:left="283.46456692913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pageBreakBefore w:val="0"/>
        <w:spacing w:after="0" w:line="240" w:lineRule="auto"/>
        <w:ind w:left="283.46456692913375"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The DCSF ‘Health and Safety of Learners Outside the Classroom’ gives guidance which is supported by our own policy – see excerpt below: </w:t>
      </w:r>
      <w:r w:rsidDel="00000000" w:rsidR="00000000" w:rsidRPr="00000000">
        <w:rPr>
          <w:rtl w:val="0"/>
        </w:rPr>
      </w:r>
    </w:p>
    <w:p w:rsidR="00000000" w:rsidDel="00000000" w:rsidP="00000000" w:rsidRDefault="00000000" w:rsidRPr="00000000" w14:paraId="0000015A">
      <w:pPr>
        <w:pageBreakBefore w:val="0"/>
        <w:spacing w:after="0" w:line="240" w:lineRule="auto"/>
        <w:ind w:left="283.46456692913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pageBreakBefore w:val="0"/>
        <w:spacing w:after="240" w:line="240" w:lineRule="auto"/>
        <w:ind w:left="283.46456692913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   You needn’t put up with misbehaviour. You can and should withdraw anyone in the group who risks anyone’s safety or health. As a group leader on a residential visit you can send them home early. You should have briefed the group and parents beforehand how this can happen and who will meet the costs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5C">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Supporting inclusion (disabilities, special educational needs, medical conditions) </w:t>
      </w:r>
      <w:r w:rsidDel="00000000" w:rsidR="00000000" w:rsidRPr="00000000">
        <w:rPr>
          <w:rtl w:val="0"/>
        </w:rPr>
      </w:r>
    </w:p>
    <w:p w:rsidR="00000000" w:rsidDel="00000000" w:rsidP="00000000" w:rsidRDefault="00000000" w:rsidRPr="00000000" w14:paraId="0000015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3.43</w:t>
        <w:tab/>
        <w:t xml:space="preserve">You must make reasonable adjustments to include would-be participants who have a disability. Practical measures should be in place to include children and young people with special educational needs or medical conditions where that is possible. They should have, where possible, the same learning opportunities as the others in the group. But the activity can be adjusted for individual participants’ needs. The risk assessment can show such enabling measures.   For guidance on inclusion, see the LOtC Out and About website at </w:t>
      </w:r>
      <w:hyperlink r:id="rId14">
        <w:r w:rsidDel="00000000" w:rsidR="00000000" w:rsidRPr="00000000">
          <w:rPr>
            <w:rFonts w:ascii="Times New Roman" w:cs="Times New Roman" w:eastAsia="Times New Roman" w:hAnsi="Times New Roman"/>
            <w:sz w:val="24"/>
            <w:szCs w:val="24"/>
            <w:u w:val="single"/>
            <w:rtl w:val="0"/>
          </w:rPr>
          <w:t xml:space="preserve">www.lotc.org.uk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3.44   Is a child in your group subject to a care order? If so, the relevant Social Services Department (SSD) should consent to any activity for which parental consent is advised (also see chapter 4 on consent). The SSD should be informed of any other learning outside the classroom activity. You should ensure that foster carers are aware of this so that they take the necessary action. If any participant is a ward of court, the establishment’s senior manager should seek advice from the court in relation to excursions and activities abroad well in advance.</w:t>
      </w:r>
    </w:p>
    <w:p w:rsidR="00000000" w:rsidDel="00000000" w:rsidP="00000000" w:rsidRDefault="00000000" w:rsidRPr="00000000" w14:paraId="0000016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pageBreakBefore w:val="0"/>
        <w:spacing w:after="0" w:line="240" w:lineRule="auto"/>
        <w:ind w:left="566.9291338582675"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On arrival, staff should identify SEN pupils to Head of Centre and agree responsibility for conduct and learning aims.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62">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child misbehaves, our policy is to reinforce discipline by excluding them from informal social activities eg free play, tuck shop rather than taught educational activities which have been paid for by parents or school. We do not believe withdrawing access to education is an appropriate punishment.</w:t>
      </w:r>
    </w:p>
    <w:p w:rsidR="00000000" w:rsidDel="00000000" w:rsidP="00000000" w:rsidRDefault="00000000" w:rsidRPr="00000000" w14:paraId="00000163">
      <w:pPr>
        <w:pageBreakBefore w:val="0"/>
        <w:spacing w:after="0" w:line="240" w:lineRule="auto"/>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6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Kench Hill Centre – Child Protection &amp; Safeguarding Policy &amp; KCC Procedures</w:t>
      </w:r>
      <w:r w:rsidDel="00000000" w:rsidR="00000000" w:rsidRPr="00000000">
        <w:rPr>
          <w:rtl w:val="0"/>
        </w:rPr>
      </w:r>
    </w:p>
    <w:p w:rsidR="00000000" w:rsidDel="00000000" w:rsidP="00000000" w:rsidRDefault="00000000" w:rsidRPr="00000000" w14:paraId="0000016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ageBreakBefore w:val="0"/>
        <w:spacing w:after="0" w:line="240" w:lineRule="auto"/>
        <w:ind w:left="425.19685039370086" w:hanging="283.4645669291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Kench Hill Centre fully recognizes its responsibilities for child protection. Our policy applies to all staff, volunteers and visitors working at the Centre.  There are five main elements to our policy:</w:t>
      </w:r>
    </w:p>
    <w:p w:rsidR="00000000" w:rsidDel="00000000" w:rsidP="00000000" w:rsidRDefault="00000000" w:rsidRPr="00000000" w14:paraId="00000167">
      <w:pPr>
        <w:pageBreakBefore w:val="0"/>
        <w:spacing w:after="0" w:line="240" w:lineRule="auto"/>
        <w:ind w:left="283.46456692913375" w:hanging="283.46456692913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pageBreakBefore w:val="0"/>
        <w:numPr>
          <w:ilvl w:val="0"/>
          <w:numId w:val="8"/>
        </w:numPr>
        <w:spacing w:after="0" w:line="240" w:lineRule="auto"/>
        <w:ind w:left="285" w:hanging="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we practice safe recruitment in checking the suitability of staff and volunteers to work with children.  All staff working directly with children have Enhanced DBS checks and have received Safeguarding training at the appropriate level.</w:t>
      </w:r>
    </w:p>
    <w:p w:rsidR="00000000" w:rsidDel="00000000" w:rsidP="00000000" w:rsidRDefault="00000000" w:rsidRPr="00000000" w14:paraId="00000169">
      <w:pPr>
        <w:pageBreakBefore w:val="0"/>
        <w:numPr>
          <w:ilvl w:val="0"/>
          <w:numId w:val="8"/>
        </w:numPr>
        <w:spacing w:after="0" w:line="240" w:lineRule="auto"/>
        <w:ind w:left="285" w:hanging="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Raising awareness of child protection issues and equipping children with the skills needed to keep them safe.</w:t>
      </w:r>
    </w:p>
    <w:p w:rsidR="00000000" w:rsidDel="00000000" w:rsidP="00000000" w:rsidRDefault="00000000" w:rsidRPr="00000000" w14:paraId="0000016A">
      <w:pPr>
        <w:pageBreakBefore w:val="0"/>
        <w:numPr>
          <w:ilvl w:val="0"/>
          <w:numId w:val="8"/>
        </w:numPr>
        <w:spacing w:after="0" w:line="240" w:lineRule="auto"/>
        <w:ind w:left="285" w:hanging="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 procedures for identifying and reporting cases, or suspected cases, of abuse, in collaboration with school staff.</w:t>
      </w:r>
    </w:p>
    <w:p w:rsidR="00000000" w:rsidDel="00000000" w:rsidP="00000000" w:rsidRDefault="00000000" w:rsidRPr="00000000" w14:paraId="0000016B">
      <w:pPr>
        <w:pageBreakBefore w:val="0"/>
        <w:numPr>
          <w:ilvl w:val="0"/>
          <w:numId w:val="8"/>
        </w:numPr>
        <w:spacing w:after="0" w:line="240" w:lineRule="auto"/>
        <w:ind w:left="285" w:hanging="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pupils who have been abused in accordance with their agreed plans.</w:t>
      </w:r>
    </w:p>
    <w:p w:rsidR="00000000" w:rsidDel="00000000" w:rsidP="00000000" w:rsidRDefault="00000000" w:rsidRPr="00000000" w14:paraId="0000016C">
      <w:pPr>
        <w:pageBreakBefore w:val="0"/>
        <w:numPr>
          <w:ilvl w:val="0"/>
          <w:numId w:val="8"/>
        </w:numPr>
        <w:spacing w:after="0" w:line="240" w:lineRule="auto"/>
        <w:ind w:left="285" w:hanging="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a safe environment in which children can learn and develop.</w:t>
      </w:r>
    </w:p>
    <w:p w:rsidR="00000000" w:rsidDel="00000000" w:rsidP="00000000" w:rsidRDefault="00000000" w:rsidRPr="00000000" w14:paraId="0000016D">
      <w:pPr>
        <w:pageBreakBefore w:val="0"/>
        <w:spacing w:after="0" w:line="240" w:lineRule="auto"/>
        <w:ind w:left="285" w:hanging="28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pageBreakBefore w:val="0"/>
        <w:spacing w:after="0" w:line="240" w:lineRule="auto"/>
        <w:ind w:left="283.46456692913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recognize that because of the close 24 hour contact with children, Centre and visiting staff are well placed to observe outward signs of abuse.  It will therefore:</w:t>
        <w:br w:type="textWrapping"/>
      </w:r>
    </w:p>
    <w:p w:rsidR="00000000" w:rsidDel="00000000" w:rsidP="00000000" w:rsidRDefault="00000000" w:rsidRPr="00000000" w14:paraId="0000016F">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Establish an environment where children feel secure, are encouraged to talk and are listened to;</w:t>
      </w:r>
      <w:r w:rsidDel="00000000" w:rsidR="00000000" w:rsidRPr="00000000">
        <w:rPr>
          <w:rtl w:val="0"/>
        </w:rPr>
      </w:r>
    </w:p>
    <w:p w:rsidR="00000000" w:rsidDel="00000000" w:rsidP="00000000" w:rsidRDefault="00000000" w:rsidRPr="00000000" w14:paraId="00000170">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Ensure children know there are adults at the Centre whom they can approach if worried;</w:t>
      </w:r>
      <w:r w:rsidDel="00000000" w:rsidR="00000000" w:rsidRPr="00000000">
        <w:rPr>
          <w:rtl w:val="0"/>
        </w:rPr>
      </w:r>
    </w:p>
    <w:p w:rsidR="00000000" w:rsidDel="00000000" w:rsidP="00000000" w:rsidRDefault="00000000" w:rsidRPr="00000000" w14:paraId="00000171">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Include opportunities in the Centre’s activities for children to develop the skills they need to recognize and stay safe from abuse</w:t>
      </w:r>
      <w:r w:rsidDel="00000000" w:rsidR="00000000" w:rsidRPr="00000000">
        <w:rPr>
          <w:rtl w:val="0"/>
        </w:rPr>
      </w:r>
    </w:p>
    <w:p w:rsidR="00000000" w:rsidDel="00000000" w:rsidP="00000000" w:rsidRDefault="00000000" w:rsidRPr="00000000" w14:paraId="0000017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follow the procedures set out by the Area Child Protection Committee (for Kent) and take account of Safeguarding Children guidance issued by DfE to:</w:t>
      </w:r>
    </w:p>
    <w:p w:rsidR="00000000" w:rsidDel="00000000" w:rsidP="00000000" w:rsidRDefault="00000000" w:rsidRPr="00000000" w14:paraId="0000017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Ensure we have a designated senior person for child protection who has received appropriate training and support for this role.* </w:t>
      </w:r>
      <w:r w:rsidDel="00000000" w:rsidR="00000000" w:rsidRPr="00000000">
        <w:rPr>
          <w:rtl w:val="0"/>
        </w:rPr>
      </w:r>
    </w:p>
    <w:p w:rsidR="00000000" w:rsidDel="00000000" w:rsidP="00000000" w:rsidRDefault="00000000" w:rsidRPr="00000000" w14:paraId="00000176">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Ensure all staff know who the designated person is, understand their responsibilities in being alert to signs of abuse and to refer such matters to the designated person.</w:t>
      </w:r>
      <w:r w:rsidDel="00000000" w:rsidR="00000000" w:rsidRPr="00000000">
        <w:rPr>
          <w:rtl w:val="0"/>
        </w:rPr>
      </w:r>
    </w:p>
    <w:p w:rsidR="00000000" w:rsidDel="00000000" w:rsidP="00000000" w:rsidRDefault="00000000" w:rsidRPr="00000000" w14:paraId="00000177">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Develop effective links with relevant agencies and co-operate as required with their enquiries regarding child protection matters.</w:t>
      </w:r>
      <w:r w:rsidDel="00000000" w:rsidR="00000000" w:rsidRPr="00000000">
        <w:rPr>
          <w:rtl w:val="0"/>
        </w:rPr>
      </w:r>
    </w:p>
    <w:p w:rsidR="00000000" w:rsidDel="00000000" w:rsidP="00000000" w:rsidRDefault="00000000" w:rsidRPr="00000000" w14:paraId="00000178">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Ensure all records are kept securely in locked locations.</w:t>
      </w:r>
      <w:r w:rsidDel="00000000" w:rsidR="00000000" w:rsidRPr="00000000">
        <w:rPr>
          <w:rtl w:val="0"/>
        </w:rPr>
      </w:r>
    </w:p>
    <w:p w:rsidR="00000000" w:rsidDel="00000000" w:rsidP="00000000" w:rsidRDefault="00000000" w:rsidRPr="00000000" w14:paraId="00000179">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Develop and then follow procedures where an allegation is made against a member of staff or volunteer.</w:t>
      </w:r>
      <w:r w:rsidDel="00000000" w:rsidR="00000000" w:rsidRPr="00000000">
        <w:rPr>
          <w:rtl w:val="0"/>
        </w:rPr>
      </w:r>
    </w:p>
    <w:p w:rsidR="00000000" w:rsidDel="00000000" w:rsidP="00000000" w:rsidRDefault="00000000" w:rsidRPr="00000000" w14:paraId="0000017A">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Ensure safe recruitment practices are always followed.</w:t>
      </w:r>
    </w:p>
    <w:p w:rsidR="00000000" w:rsidDel="00000000" w:rsidP="00000000" w:rsidRDefault="00000000" w:rsidRPr="00000000" w14:paraId="0000017B">
      <w:pPr>
        <w:pageBreakBefore w:val="0"/>
        <w:numPr>
          <w:ilvl w:val="0"/>
          <w:numId w:val="11"/>
        </w:numPr>
        <w:spacing w:after="0" w:line="240" w:lineRule="auto"/>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Children do not bring phones on site and are not given access to internet and ICT devices for their own protection from inappropriate content.</w:t>
      </w:r>
    </w:p>
    <w:p w:rsidR="00000000" w:rsidDel="00000000" w:rsidP="00000000" w:rsidRDefault="00000000" w:rsidRPr="00000000" w14:paraId="0000017C">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Follow safe working practices with children eg with ‘open door’ policy and ‘ask for consent’</w:t>
      </w:r>
      <w:r w:rsidDel="00000000" w:rsidR="00000000" w:rsidRPr="00000000">
        <w:rPr>
          <w:rtl w:val="0"/>
        </w:rPr>
      </w:r>
    </w:p>
    <w:p w:rsidR="00000000" w:rsidDel="00000000" w:rsidP="00000000" w:rsidRDefault="00000000" w:rsidRPr="00000000" w14:paraId="0000017D">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All Centre visitors and contractors to sign in and out at reception</w:t>
      </w:r>
      <w:r w:rsidDel="00000000" w:rsidR="00000000" w:rsidRPr="00000000">
        <w:rPr>
          <w:rtl w:val="0"/>
        </w:rPr>
      </w:r>
    </w:p>
    <w:p w:rsidR="00000000" w:rsidDel="00000000" w:rsidP="00000000" w:rsidRDefault="00000000" w:rsidRPr="00000000" w14:paraId="0000017E">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All staff to wear Kench Hill uniform</w:t>
      </w:r>
      <w:r w:rsidDel="00000000" w:rsidR="00000000" w:rsidRPr="00000000">
        <w:rPr>
          <w:rtl w:val="0"/>
        </w:rPr>
      </w:r>
    </w:p>
    <w:p w:rsidR="00000000" w:rsidDel="00000000" w:rsidP="00000000" w:rsidRDefault="00000000" w:rsidRPr="00000000" w14:paraId="0000017F">
      <w:pPr>
        <w:pageBreakBefore w:val="0"/>
        <w:numPr>
          <w:ilvl w:val="0"/>
          <w:numId w:val="11"/>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Carry out regular safety checks on the buildings and grounds to reduce risk of physical harm</w:t>
      </w:r>
      <w:r w:rsidDel="00000000" w:rsidR="00000000" w:rsidRPr="00000000">
        <w:rPr>
          <w:rtl w:val="0"/>
        </w:rPr>
      </w:r>
    </w:p>
    <w:p w:rsidR="00000000" w:rsidDel="00000000" w:rsidP="00000000" w:rsidRDefault="00000000" w:rsidRPr="00000000" w14:paraId="0000018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ageBreakBefore w:val="0"/>
        <w:spacing w:after="0" w:line="240" w:lineRule="auto"/>
        <w:ind w:left="283.46456692913375" w:hanging="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pupils who may have suffered abuse and who are vulnerable in a residential setting by:</w:t>
      </w:r>
    </w:p>
    <w:p w:rsidR="00000000" w:rsidDel="00000000" w:rsidP="00000000" w:rsidRDefault="00000000" w:rsidRPr="00000000" w14:paraId="00000182">
      <w:pPr>
        <w:pageBreakBefore w:val="0"/>
        <w:numPr>
          <w:ilvl w:val="0"/>
          <w:numId w:val="13"/>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Having an ethos which promotes supportive and secure environment which values all pupils and visitors</w:t>
      </w:r>
      <w:r w:rsidDel="00000000" w:rsidR="00000000" w:rsidRPr="00000000">
        <w:rPr>
          <w:rtl w:val="0"/>
        </w:rPr>
      </w:r>
    </w:p>
    <w:p w:rsidR="00000000" w:rsidDel="00000000" w:rsidP="00000000" w:rsidRDefault="00000000" w:rsidRPr="00000000" w14:paraId="00000183">
      <w:pPr>
        <w:pageBreakBefore w:val="0"/>
        <w:numPr>
          <w:ilvl w:val="0"/>
          <w:numId w:val="13"/>
        </w:numPr>
        <w:spacing w:after="0" w:line="240" w:lineRule="auto"/>
        <w:ind w:left="283.46456692913375" w:hanging="283.46456692913375"/>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A behaviour policy which reinforces positive behaviour, and is non-threatening or intimidating</w:t>
      </w:r>
      <w:r w:rsidDel="00000000" w:rsidR="00000000" w:rsidRPr="00000000">
        <w:rPr>
          <w:rtl w:val="0"/>
        </w:rPr>
      </w:r>
    </w:p>
    <w:p w:rsidR="00000000" w:rsidDel="00000000" w:rsidP="00000000" w:rsidRDefault="00000000" w:rsidRPr="00000000" w14:paraId="00000184">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pageBreakBefore w:val="0"/>
        <w:spacing w:after="0" w:line="240" w:lineRule="auto"/>
        <w:ind w:left="283.46456692913375" w:hanging="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Currently Barney Clarke, Head of Centre (May 2024)</w:t>
      </w:r>
    </w:p>
    <w:p w:rsidR="00000000" w:rsidDel="00000000" w:rsidP="00000000" w:rsidRDefault="00000000" w:rsidRPr="00000000" w14:paraId="0000018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C">
      <w:pPr>
        <w:pageBreakBefore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 line with KCC framework: Responding to child protection concerns:</w:t>
      </w:r>
    </w:p>
    <w:p w:rsidR="00000000" w:rsidDel="00000000" w:rsidP="00000000" w:rsidRDefault="00000000" w:rsidRPr="00000000" w14:paraId="0000018D">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E">
      <w:p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If staff are made aware of a child protection concern, as appropriate to the child’s age/ability, they are expected to: </w:t>
      </w:r>
    </w:p>
    <w:p w:rsidR="00000000" w:rsidDel="00000000" w:rsidP="00000000" w:rsidRDefault="00000000" w:rsidRPr="00000000" w14:paraId="0000018F">
      <w:pPr>
        <w:spacing w:after="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listen carefully to the child, reflecting back the concern.</w:t>
      </w:r>
    </w:p>
    <w:p w:rsidR="00000000" w:rsidDel="00000000" w:rsidP="00000000" w:rsidRDefault="00000000" w:rsidRPr="00000000" w14:paraId="00000190">
      <w:pPr>
        <w:spacing w:after="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be non-judgmental.</w:t>
      </w:r>
    </w:p>
    <w:p w:rsidR="00000000" w:rsidDel="00000000" w:rsidP="00000000" w:rsidRDefault="00000000" w:rsidRPr="00000000" w14:paraId="00000191">
      <w:pPr>
        <w:spacing w:after="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Avoid using any leading questions; only prompting the child where necessary, with open questions to clarify information. For example, who, what, where, when or Tell, Explain, Describe (TED).</w:t>
      </w:r>
    </w:p>
    <w:p w:rsidR="00000000" w:rsidDel="00000000" w:rsidP="00000000" w:rsidRDefault="00000000" w:rsidRPr="00000000" w14:paraId="00000192">
      <w:pPr>
        <w:spacing w:after="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not promise confidentiality as concerns will have to be shared further, for example, with the DSL and potentially Integrated Children’s Services.</w:t>
      </w:r>
    </w:p>
    <w:p w:rsidR="00000000" w:rsidDel="00000000" w:rsidP="00000000" w:rsidRDefault="00000000" w:rsidRPr="00000000" w14:paraId="00000193">
      <w:pPr>
        <w:spacing w:after="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be clear about boundaries and how the report will be progressed.</w:t>
      </w:r>
    </w:p>
    <w:p w:rsidR="00000000" w:rsidDel="00000000" w:rsidP="00000000" w:rsidRDefault="00000000" w:rsidRPr="00000000" w14:paraId="00000194">
      <w:pPr>
        <w:spacing w:after="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record the concern using the facts, for example, words the child uses or recording the location of any marks using a body map, in line with our record keeping requirements.</w:t>
      </w:r>
    </w:p>
    <w:p w:rsidR="00000000" w:rsidDel="00000000" w:rsidP="00000000" w:rsidRDefault="00000000" w:rsidRPr="00000000" w14:paraId="00000195">
      <w:pPr>
        <w:spacing w:after="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inform the DSL (or deputy), as soon as practically possible.</w:t>
      </w:r>
    </w:p>
    <w:p w:rsidR="00000000" w:rsidDel="00000000" w:rsidP="00000000" w:rsidRDefault="00000000" w:rsidRPr="00000000" w14:paraId="0000019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97">
      <w:pPr>
        <w:spacing w:after="240" w:before="24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If staff have any concerns about a child’s welfare, they are expected to act on them immediately. If staff are unsure if something is a safeguarding issue, they will speak to the DSL (or deputy).</w:t>
      </w:r>
    </w:p>
    <w:p w:rsidR="00000000" w:rsidDel="00000000" w:rsidP="00000000" w:rsidRDefault="00000000" w:rsidRPr="00000000" w14:paraId="00000198">
      <w:p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The DSL or a deputy should always be available to discuss safeguarding concerns. If in exceptional circumstances, a DSL is not available, this should not delay appropriate action being taken by staff. Staff should speak to the duty manager/registered person, take advice from the Education Safeguarding Service or a consultation with a social worker from the Front Door. In these circumstances, any action taken will be shared with a DSL as soon as is possible.</w:t>
      </w:r>
    </w:p>
    <w:p w:rsidR="00000000" w:rsidDel="00000000" w:rsidP="00000000" w:rsidRDefault="00000000" w:rsidRPr="00000000" w14:paraId="00000199">
      <w:pPr>
        <w:spacing w:after="0"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9A">
      <w:p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All staff are made aware that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rtl w:val="0"/>
        </w:rPr>
        <w:t xml:space="preserve">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rsidR="00000000" w:rsidDel="00000000" w:rsidP="00000000" w:rsidRDefault="00000000" w:rsidRPr="00000000" w14:paraId="0000019B">
      <w:pPr>
        <w:spacing w:after="0"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9C">
      <w:p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The Kench Hill Centre will respond to safeguarding concerns in line with the Kent Safeguarding Children Multi-Agency Partnership procedures (KSCMP).</w:t>
      </w:r>
    </w:p>
    <w:p w:rsidR="00000000" w:rsidDel="00000000" w:rsidP="00000000" w:rsidRDefault="00000000" w:rsidRPr="00000000" w14:paraId="0000019D">
      <w:pPr>
        <w:spacing w:after="0" w:line="240" w:lineRule="auto"/>
        <w:ind w:left="1500" w:hanging="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The full KSCMP procedures and additional guidance relating to reporting concerns and specific safeguarding issues can be found on their website:</w:t>
      </w:r>
      <w:hyperlink r:id="rId15">
        <w:r w:rsidDel="00000000" w:rsidR="00000000" w:rsidRPr="00000000">
          <w:rPr>
            <w:rFonts w:ascii="Times New Roman" w:cs="Times New Roman" w:eastAsia="Times New Roman" w:hAnsi="Times New Roman"/>
            <w:b w:val="1"/>
            <w:rtl w:val="0"/>
          </w:rPr>
          <w:t xml:space="preserve"> </w:t>
        </w:r>
      </w:hyperlink>
      <w:hyperlink r:id="rId16">
        <w:r w:rsidDel="00000000" w:rsidR="00000000" w:rsidRPr="00000000">
          <w:rPr>
            <w:rFonts w:ascii="Times New Roman" w:cs="Times New Roman" w:eastAsia="Times New Roman" w:hAnsi="Times New Roman"/>
            <w:b w:val="1"/>
            <w:u w:val="single"/>
            <w:rtl w:val="0"/>
          </w:rPr>
          <w:t xml:space="preserve">www.kscmp.org.uk</w:t>
        </w:r>
      </w:hyperlink>
      <w:r w:rsidDel="00000000" w:rsidR="00000000" w:rsidRPr="00000000">
        <w:rPr>
          <w:rtl w:val="0"/>
        </w:rPr>
      </w:r>
    </w:p>
    <w:p w:rsidR="00000000" w:rsidDel="00000000" w:rsidP="00000000" w:rsidRDefault="00000000" w:rsidRPr="00000000" w14:paraId="0000019E">
      <w:pPr>
        <w:spacing w:after="0" w:line="240" w:lineRule="auto"/>
        <w:ind w:left="10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9F">
      <w:pPr>
        <w:spacing w:after="0" w:line="240" w:lineRule="auto"/>
        <w:ind w:left="720" w:hanging="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In Kent, Early Help and Preventative Services and Children’s Social Work Services are part of Integrated Children’s Services (ICS). Specific information and guidance to follow with regards to accessing support and/or making referrals in Kent can be found here:</w:t>
      </w:r>
      <w:hyperlink r:id="rId17">
        <w:r w:rsidDel="00000000" w:rsidR="00000000" w:rsidRPr="00000000">
          <w:rPr>
            <w:rFonts w:ascii="Times New Roman" w:cs="Times New Roman" w:eastAsia="Times New Roman" w:hAnsi="Times New Roman"/>
            <w:b w:val="1"/>
            <w:rtl w:val="0"/>
          </w:rPr>
          <w:t xml:space="preserve"> </w:t>
        </w:r>
      </w:hyperlink>
      <w:hyperlink r:id="rId18">
        <w:r w:rsidDel="00000000" w:rsidR="00000000" w:rsidRPr="00000000">
          <w:rPr>
            <w:rFonts w:ascii="Times New Roman" w:cs="Times New Roman" w:eastAsia="Times New Roman" w:hAnsi="Times New Roman"/>
            <w:b w:val="1"/>
            <w:u w:val="single"/>
            <w:rtl w:val="0"/>
          </w:rPr>
          <w:t xml:space="preserve">www.kelsi.org.uk/support-for-children-and-young-people/integrated-childrens-services</w:t>
        </w:r>
      </w:hyperlink>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A1">
      <w:p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Where it is identified a child may benefit from Early Help support (as provided by</w:t>
      </w:r>
      <w:hyperlink r:id="rId19">
        <w:r w:rsidDel="00000000" w:rsidR="00000000" w:rsidRPr="00000000">
          <w:rPr>
            <w:rFonts w:ascii="Times New Roman" w:cs="Times New Roman" w:eastAsia="Times New Roman" w:hAnsi="Times New Roman"/>
            <w:b w:val="1"/>
            <w:rtl w:val="0"/>
          </w:rPr>
          <w:t xml:space="preserve"> </w:t>
        </w:r>
      </w:hyperlink>
      <w:hyperlink r:id="rId20">
        <w:r w:rsidDel="00000000" w:rsidR="00000000" w:rsidRPr="00000000">
          <w:rPr>
            <w:rFonts w:ascii="Times New Roman" w:cs="Times New Roman" w:eastAsia="Times New Roman" w:hAnsi="Times New Roman"/>
            <w:b w:val="1"/>
            <w:u w:val="single"/>
            <w:rtl w:val="0"/>
          </w:rPr>
          <w:t xml:space="preserve">ICS</w:t>
        </w:r>
      </w:hyperlink>
      <w:r w:rsidDel="00000000" w:rsidR="00000000" w:rsidRPr="00000000">
        <w:rPr>
          <w:rFonts w:ascii="Times New Roman" w:cs="Times New Roman" w:eastAsia="Times New Roman" w:hAnsi="Times New Roman"/>
          <w:b w:val="1"/>
          <w:rtl w:val="0"/>
        </w:rPr>
        <w:t xml:space="preserve">) , the DSL (or deputy) will generally lead as appropriate and make a request for support via the Front Door.</w:t>
      </w:r>
    </w:p>
    <w:p w:rsidR="00000000" w:rsidDel="00000000" w:rsidP="00000000" w:rsidRDefault="00000000" w:rsidRPr="00000000" w14:paraId="000001A2">
      <w:pPr>
        <w:spacing w:after="0" w:line="240" w:lineRule="auto"/>
        <w:ind w:left="1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The DSL will keep all Early Help cases under constant review and consideration will be given to escalating concerns to the Front Door or seeking advice via the</w:t>
      </w:r>
      <w:hyperlink r:id="rId21">
        <w:r w:rsidDel="00000000" w:rsidR="00000000" w:rsidRPr="00000000">
          <w:rPr>
            <w:rFonts w:ascii="Times New Roman" w:cs="Times New Roman" w:eastAsia="Times New Roman" w:hAnsi="Times New Roman"/>
            <w:b w:val="1"/>
            <w:rtl w:val="0"/>
          </w:rPr>
          <w:t xml:space="preserve"> </w:t>
        </w:r>
      </w:hyperlink>
      <w:hyperlink r:id="rId22">
        <w:r w:rsidDel="00000000" w:rsidR="00000000" w:rsidRPr="00000000">
          <w:rPr>
            <w:rFonts w:ascii="Times New Roman" w:cs="Times New Roman" w:eastAsia="Times New Roman" w:hAnsi="Times New Roman"/>
            <w:b w:val="1"/>
            <w:u w:val="single"/>
            <w:rtl w:val="0"/>
          </w:rPr>
          <w:t xml:space="preserve">Education Safeguarding Service</w:t>
        </w:r>
      </w:hyperlink>
      <w:r w:rsidDel="00000000" w:rsidR="00000000" w:rsidRPr="00000000">
        <w:rPr>
          <w:rFonts w:ascii="Times New Roman" w:cs="Times New Roman" w:eastAsia="Times New Roman" w:hAnsi="Times New Roman"/>
          <w:b w:val="1"/>
          <w:rtl w:val="0"/>
        </w:rPr>
        <w:t xml:space="preserve"> if the situation does not appear to be improving or is getting worse.</w:t>
      </w:r>
    </w:p>
    <w:p w:rsidR="00000000" w:rsidDel="00000000" w:rsidP="00000000" w:rsidRDefault="00000000" w:rsidRPr="00000000" w14:paraId="000001A3">
      <w:pPr>
        <w:spacing w:after="0" w:line="240" w:lineRule="auto"/>
        <w:ind w:left="10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A4">
      <w:p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All staff are made aware of the process for making referrals to Integrated Children’s Services and for statutory assessments under the Children Act 1989, especially section 17 (children in need) and section 47 (a child suffering, or likely to suffer, significant harm) that may follow a referral, along with the role they might be expected to play in such assessments.</w:t>
      </w:r>
    </w:p>
    <w:p w:rsidR="00000000" w:rsidDel="00000000" w:rsidP="00000000" w:rsidRDefault="00000000" w:rsidRPr="00000000" w14:paraId="000001A5">
      <w:pPr>
        <w:spacing w:after="0" w:line="240" w:lineRule="auto"/>
        <w:ind w:left="10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A6">
      <w:p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Where a child is suffering, or is likely to suffer from harm, or is in immediate danger (for example, under section 17 or 47 of the Children Act), a ‘request for support’ will be made immediately to Kent</w:t>
      </w:r>
      <w:hyperlink r:id="rId23">
        <w:r w:rsidDel="00000000" w:rsidR="00000000" w:rsidRPr="00000000">
          <w:rPr>
            <w:rFonts w:ascii="Times New Roman" w:cs="Times New Roman" w:eastAsia="Times New Roman" w:hAnsi="Times New Roman"/>
            <w:b w:val="1"/>
            <w:rtl w:val="0"/>
          </w:rPr>
          <w:t xml:space="preserve"> </w:t>
        </w:r>
      </w:hyperlink>
      <w:hyperlink r:id="rId24">
        <w:r w:rsidDel="00000000" w:rsidR="00000000" w:rsidRPr="00000000">
          <w:rPr>
            <w:rFonts w:ascii="Times New Roman" w:cs="Times New Roman" w:eastAsia="Times New Roman" w:hAnsi="Times New Roman"/>
            <w:b w:val="1"/>
            <w:u w:val="single"/>
            <w:rtl w:val="0"/>
          </w:rPr>
          <w:t xml:space="preserve">Integrated Children’s Services</w:t>
        </w:r>
      </w:hyperlink>
      <w:r w:rsidDel="00000000" w:rsidR="00000000" w:rsidRPr="00000000">
        <w:rPr>
          <w:rFonts w:ascii="Times New Roman" w:cs="Times New Roman" w:eastAsia="Times New Roman" w:hAnsi="Times New Roman"/>
          <w:b w:val="1"/>
          <w:rtl w:val="0"/>
        </w:rPr>
        <w:t xml:space="preserve"> (via the ‘Front Door’) and/or the police, in line with KSCMP procedures.</w:t>
      </w:r>
    </w:p>
    <w:p w:rsidR="00000000" w:rsidDel="00000000" w:rsidP="00000000" w:rsidRDefault="00000000" w:rsidRPr="00000000" w14:paraId="000001A7">
      <w:pPr>
        <w:spacing w:after="0" w:line="240" w:lineRule="auto"/>
        <w:ind w:left="1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The Kench Hill Centre recognise that in situations where there are immediate child protection concerns for a child as identified in line with Support Level Guidance, it is NOT to investigate as a single agency, but to act in line with KSCMP guidance which may involve multi-agency decision making.</w:t>
      </w:r>
    </w:p>
    <w:p w:rsidR="00000000" w:rsidDel="00000000" w:rsidP="00000000" w:rsidRDefault="00000000" w:rsidRPr="00000000" w14:paraId="000001A8">
      <w:pPr>
        <w:spacing w:after="0" w:line="240" w:lineRule="auto"/>
        <w:ind w:left="1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The DSL may seek advice or guidance from an Area Education Safeguarding Advisor from the</w:t>
      </w:r>
      <w:hyperlink r:id="rId25">
        <w:r w:rsidDel="00000000" w:rsidR="00000000" w:rsidRPr="00000000">
          <w:rPr>
            <w:rFonts w:ascii="Times New Roman" w:cs="Times New Roman" w:eastAsia="Times New Roman" w:hAnsi="Times New Roman"/>
            <w:b w:val="1"/>
            <w:rtl w:val="0"/>
          </w:rPr>
          <w:t xml:space="preserve"> </w:t>
        </w:r>
      </w:hyperlink>
      <w:hyperlink r:id="rId26">
        <w:r w:rsidDel="00000000" w:rsidR="00000000" w:rsidRPr="00000000">
          <w:rPr>
            <w:rFonts w:ascii="Times New Roman" w:cs="Times New Roman" w:eastAsia="Times New Roman" w:hAnsi="Times New Roman"/>
            <w:b w:val="1"/>
            <w:u w:val="single"/>
            <w:rtl w:val="0"/>
          </w:rPr>
          <w:t xml:space="preserve">Education Safeguarding Service</w:t>
        </w:r>
      </w:hyperlink>
      <w:r w:rsidDel="00000000" w:rsidR="00000000" w:rsidRPr="00000000">
        <w:rPr>
          <w:rFonts w:ascii="Times New Roman" w:cs="Times New Roman" w:eastAsia="Times New Roman" w:hAnsi="Times New Roman"/>
          <w:b w:val="1"/>
          <w:rtl w:val="0"/>
        </w:rPr>
        <w:t xml:space="preserve"> before deciding next steps.</w:t>
      </w:r>
    </w:p>
    <w:p w:rsidR="00000000" w:rsidDel="00000000" w:rsidP="00000000" w:rsidRDefault="00000000" w:rsidRPr="00000000" w14:paraId="000001A9">
      <w:pPr>
        <w:spacing w:after="0" w:line="240" w:lineRule="auto"/>
        <w:ind w:left="15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They may also seek advice or guidance from a social worker at the Front Door service who are the first point of contact for</w:t>
      </w:r>
      <w:hyperlink r:id="rId27">
        <w:r w:rsidDel="00000000" w:rsidR="00000000" w:rsidRPr="00000000">
          <w:rPr>
            <w:rFonts w:ascii="Times New Roman" w:cs="Times New Roman" w:eastAsia="Times New Roman" w:hAnsi="Times New Roman"/>
            <w:b w:val="1"/>
            <w:rtl w:val="0"/>
          </w:rPr>
          <w:t xml:space="preserve"> </w:t>
        </w:r>
      </w:hyperlink>
      <w:hyperlink r:id="rId28">
        <w:r w:rsidDel="00000000" w:rsidR="00000000" w:rsidRPr="00000000">
          <w:rPr>
            <w:rFonts w:ascii="Times New Roman" w:cs="Times New Roman" w:eastAsia="Times New Roman" w:hAnsi="Times New Roman"/>
            <w:b w:val="1"/>
            <w:u w:val="single"/>
            <w:rtl w:val="0"/>
          </w:rPr>
          <w:t xml:space="preserve">Integrated Children’s Services</w:t>
        </w:r>
      </w:hyperlink>
      <w:r w:rsidDel="00000000" w:rsidR="00000000" w:rsidRPr="00000000">
        <w:rPr>
          <w:rFonts w:ascii="Times New Roman" w:cs="Times New Roman" w:eastAsia="Times New Roman" w:hAnsi="Times New Roman"/>
          <w:b w:val="1"/>
          <w:rtl w:val="0"/>
        </w:rPr>
        <w:t xml:space="preserve"> (ICS).</w:t>
      </w:r>
    </w:p>
    <w:p w:rsidR="00000000" w:rsidDel="00000000" w:rsidP="00000000" w:rsidRDefault="00000000" w:rsidRPr="00000000" w14:paraId="000001A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AB">
      <w:pPr>
        <w:spacing w:after="0" w:line="240" w:lineRule="auto"/>
        <w:ind w:left="840" w:hanging="4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In the event of a request for support to the Front Door being necessary, parents/carers will be informed and consent to this will be sought by the DSL in line with guidance provided by KSCMP and ICS. Parents/carers will be informed of this, unless there is a valid reason not to do so, for example, if to do so would put a child at risk of harm or would undermine a criminal investigation.</w:t>
      </w:r>
    </w:p>
    <w:p w:rsidR="00000000" w:rsidDel="00000000" w:rsidP="00000000" w:rsidRDefault="00000000" w:rsidRPr="00000000" w14:paraId="000001AC">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AD">
      <w:pPr>
        <w:spacing w:after="240" w:before="240" w:line="24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w:t>
      </w:r>
      <w:hyperlink r:id="rId29">
        <w:r w:rsidDel="00000000" w:rsidR="00000000" w:rsidRPr="00000000">
          <w:rPr>
            <w:rFonts w:ascii="Times New Roman" w:cs="Times New Roman" w:eastAsia="Times New Roman" w:hAnsi="Times New Roman"/>
            <w:b w:val="1"/>
            <w:rtl w:val="0"/>
          </w:rPr>
          <w:t xml:space="preserve"> </w:t>
        </w:r>
      </w:hyperlink>
      <w:hyperlink r:id="rId30">
        <w:r w:rsidDel="00000000" w:rsidR="00000000" w:rsidRPr="00000000">
          <w:rPr>
            <w:rFonts w:ascii="Times New Roman" w:cs="Times New Roman" w:eastAsia="Times New Roman" w:hAnsi="Times New Roman"/>
            <w:b w:val="1"/>
            <w:u w:val="single"/>
            <w:rtl w:val="0"/>
          </w:rPr>
          <w:t xml:space="preserve">KSCMP escalation procedures</w:t>
        </w:r>
      </w:hyperlink>
      <w:r w:rsidDel="00000000" w:rsidR="00000000" w:rsidRPr="00000000">
        <w:rPr>
          <w:rFonts w:ascii="Times New Roman" w:cs="Times New Roman" w:eastAsia="Times New Roman" w:hAnsi="Times New Roman"/>
          <w:b w:val="1"/>
          <w:rtl w:val="0"/>
        </w:rPr>
        <w:t xml:space="preserve"> to ensure their concerns have been addressed and, most importantly, that the child’s situation improves. DSLs may request support with this via the</w:t>
      </w:r>
      <w:hyperlink r:id="rId31">
        <w:r w:rsidDel="00000000" w:rsidR="00000000" w:rsidRPr="00000000">
          <w:rPr>
            <w:rFonts w:ascii="Times New Roman" w:cs="Times New Roman" w:eastAsia="Times New Roman" w:hAnsi="Times New Roman"/>
            <w:b w:val="1"/>
            <w:rtl w:val="0"/>
          </w:rPr>
          <w:t xml:space="preserve"> </w:t>
        </w:r>
      </w:hyperlink>
      <w:hyperlink r:id="rId32">
        <w:r w:rsidDel="00000000" w:rsidR="00000000" w:rsidRPr="00000000">
          <w:rPr>
            <w:rFonts w:ascii="Times New Roman" w:cs="Times New Roman" w:eastAsia="Times New Roman" w:hAnsi="Times New Roman"/>
            <w:b w:val="1"/>
            <w:u w:val="single"/>
            <w:rtl w:val="0"/>
          </w:rPr>
          <w:t xml:space="preserve">Education Safeguarding Service</w:t>
        </w:r>
      </w:hyperlink>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1AE">
      <w:pPr>
        <w:pStyle w:val="Heading2"/>
        <w:spacing w:after="80" w:before="360" w:lineRule="auto"/>
        <w:rPr>
          <w:sz w:val="34"/>
          <w:szCs w:val="34"/>
        </w:rPr>
      </w:pPr>
      <w:bookmarkStart w:colFirst="0" w:colLast="0" w:name="_heading=h.gjdgxs" w:id="0"/>
      <w:bookmarkEnd w:id="0"/>
      <w:r w:rsidDel="00000000" w:rsidR="00000000" w:rsidRPr="00000000">
        <w:rPr>
          <w:sz w:val="34"/>
          <w:szCs w:val="34"/>
          <w:rtl w:val="0"/>
        </w:rPr>
        <w:t xml:space="preserve">Allegations/concerns raised in relation to staff, including supply teachers, volunteers and contractors</w:t>
      </w:r>
    </w:p>
    <w:p w:rsidR="00000000" w:rsidDel="00000000" w:rsidP="00000000" w:rsidRDefault="00000000" w:rsidRPr="00000000" w14:paraId="000001A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B0">
      <w:pPr>
        <w:spacing w:after="240" w:before="24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The Kench Hill Centre</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rtl w:val="0"/>
        </w:rPr>
        <w:t xml:space="preserve">recognises that it is possible for any member of staff, including volunteers, contractors, agency and third-party staff (including supply staff) and visitors to behave in a way that:</w:t>
      </w:r>
    </w:p>
    <w:p w:rsidR="00000000" w:rsidDel="00000000" w:rsidP="00000000" w:rsidRDefault="00000000" w:rsidRPr="00000000" w14:paraId="000001B1">
      <w:pPr>
        <w:spacing w:after="240" w:before="24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Indicates they have harmed a child, or may have harmed a child</w:t>
      </w:r>
    </w:p>
    <w:p w:rsidR="00000000" w:rsidDel="00000000" w:rsidP="00000000" w:rsidRDefault="00000000" w:rsidRPr="00000000" w14:paraId="000001B2">
      <w:pPr>
        <w:spacing w:after="240" w:before="24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Means they have committed a criminal offence against or related to a child</w:t>
      </w:r>
    </w:p>
    <w:p w:rsidR="00000000" w:rsidDel="00000000" w:rsidP="00000000" w:rsidRDefault="00000000" w:rsidRPr="00000000" w14:paraId="000001B3">
      <w:pPr>
        <w:spacing w:after="240" w:before="24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behaved towards a child or children in a way that indicates he or she may pose a risk of harm to children or</w:t>
      </w:r>
    </w:p>
    <w:p w:rsidR="00000000" w:rsidDel="00000000" w:rsidP="00000000" w:rsidRDefault="00000000" w:rsidRPr="00000000" w14:paraId="000001B4">
      <w:pPr>
        <w:spacing w:after="240" w:before="24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behaved or may have behaved in a way that indicates they may not be suitable to work with children.</w:t>
      </w:r>
    </w:p>
    <w:p w:rsidR="00000000" w:rsidDel="00000000" w:rsidP="00000000" w:rsidRDefault="00000000" w:rsidRPr="00000000" w14:paraId="000001B5">
      <w:pPr>
        <w:spacing w:after="240" w:before="240" w:line="240" w:lineRule="auto"/>
        <w:ind w:left="10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B6">
      <w:pPr>
        <w:spacing w:after="240" w:before="24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7">
      <w:pPr>
        <w:spacing w:after="240" w:before="24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8">
      <w:pPr>
        <w:spacing w:after="240" w:before="24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9">
      <w:pPr>
        <w:spacing w:after="240" w:before="24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A">
      <w:pPr>
        <w:spacing w:after="240" w:before="24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B">
      <w:pPr>
        <w:spacing w:after="240" w:before="24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Any concerns or allegations about staff will be recorded and dealt with appropriately in line with national guidance (Part four of KCSIE 2022) and the</w:t>
      </w:r>
      <w:hyperlink r:id="rId33">
        <w:r w:rsidDel="00000000" w:rsidR="00000000" w:rsidRPr="00000000">
          <w:rPr>
            <w:rFonts w:ascii="Times New Roman" w:cs="Times New Roman" w:eastAsia="Times New Roman" w:hAnsi="Times New Roman"/>
            <w:b w:val="1"/>
            <w:rtl w:val="0"/>
          </w:rPr>
          <w:t xml:space="preserve"> </w:t>
        </w:r>
      </w:hyperlink>
      <w:hyperlink r:id="rId34">
        <w:r w:rsidDel="00000000" w:rsidR="00000000" w:rsidRPr="00000000">
          <w:rPr>
            <w:rFonts w:ascii="Times New Roman" w:cs="Times New Roman" w:eastAsia="Times New Roman" w:hAnsi="Times New Roman"/>
            <w:b w:val="1"/>
            <w:u w:val="single"/>
            <w:rtl w:val="0"/>
          </w:rPr>
          <w:t xml:space="preserve">local Kent allegations arrangements</w:t>
        </w:r>
      </w:hyperlink>
      <w:r w:rsidDel="00000000" w:rsidR="00000000" w:rsidRPr="00000000">
        <w:rPr>
          <w:rFonts w:ascii="Times New Roman" w:cs="Times New Roman" w:eastAsia="Times New Roman" w:hAnsi="Times New Roman"/>
          <w:b w:val="1"/>
          <w:rtl w:val="0"/>
        </w:rPr>
        <w:t xml:space="preserve">. In depth information can be found within our ‘Managing Allegations against Staff’ and/or staff behaviour policy/code of conduct policy. This can be found</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rtl w:val="0"/>
        </w:rPr>
        <w:t xml:space="preserve">in the staff room/office/website. Amend as appropriate. Ensuring concerns are dealt with effectively will protect those working in or on behalf of the setting from potential false allegations or misunderstandings.</w:t>
      </w:r>
    </w:p>
    <w:p w:rsidR="00000000" w:rsidDel="00000000" w:rsidP="00000000" w:rsidRDefault="00000000" w:rsidRPr="00000000" w14:paraId="000001BC">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BD">
      <w:pPr>
        <w:spacing w:after="240" w:before="24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As part of our approach to safeguarding, the setting adopts an open and transparent culture in which all concerns are dealt with promptly and appropriately. All staff and volunteers should feel able to raise concerns about poor or unsafe practice and potential failures in the setting safeguarding regime. The leadership team at [name of setting] will take all concerns or allegations received seriously.</w:t>
      </w:r>
    </w:p>
    <w:p w:rsidR="00000000" w:rsidDel="00000000" w:rsidP="00000000" w:rsidRDefault="00000000" w:rsidRPr="00000000" w14:paraId="000001BE">
      <w:pPr>
        <w:spacing w:after="240" w:before="240"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BF">
      <w:pPr>
        <w:spacing w:after="240" w:before="24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Allegations should be referred immediately to the manager who will contact the</w:t>
      </w:r>
      <w:hyperlink r:id="rId35">
        <w:r w:rsidDel="00000000" w:rsidR="00000000" w:rsidRPr="00000000">
          <w:rPr>
            <w:rFonts w:ascii="Times New Roman" w:cs="Times New Roman" w:eastAsia="Times New Roman" w:hAnsi="Times New Roman"/>
            <w:b w:val="1"/>
            <w:rtl w:val="0"/>
          </w:rPr>
          <w:t xml:space="preserve"> </w:t>
        </w:r>
      </w:hyperlink>
      <w:hyperlink r:id="rId36">
        <w:r w:rsidDel="00000000" w:rsidR="00000000" w:rsidRPr="00000000">
          <w:rPr>
            <w:rFonts w:ascii="Times New Roman" w:cs="Times New Roman" w:eastAsia="Times New Roman" w:hAnsi="Times New Roman"/>
            <w:b w:val="1"/>
            <w:u w:val="single"/>
            <w:rtl w:val="0"/>
          </w:rPr>
          <w:t xml:space="preserve">Local Authority Designated Officer</w:t>
        </w:r>
      </w:hyperlink>
      <w:r w:rsidDel="00000000" w:rsidR="00000000" w:rsidRPr="00000000">
        <w:rPr>
          <w:rFonts w:ascii="Times New Roman" w:cs="Times New Roman" w:eastAsia="Times New Roman" w:hAnsi="Times New Roman"/>
          <w:b w:val="1"/>
          <w:rtl w:val="0"/>
        </w:rPr>
        <w:t xml:space="preserve"> (LADO) to agree further action to be taken in respect of the child and staff member. In the event of allegations of abuse being made against the manager, staff are advised that allegations should be reported to the next member of senior management who will contact the LADO.  </w:t>
      </w:r>
    </w:p>
    <w:p w:rsidR="00000000" w:rsidDel="00000000" w:rsidP="00000000" w:rsidRDefault="00000000" w:rsidRPr="00000000" w14:paraId="000001C0">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1">
      <w:pPr>
        <w:spacing w:after="240" w:before="24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Where managers are unsure how to respond to a concern about a member of staff, advice will be sought via the</w:t>
      </w:r>
      <w:hyperlink r:id="rId37">
        <w:r w:rsidDel="00000000" w:rsidR="00000000" w:rsidRPr="00000000">
          <w:rPr>
            <w:rFonts w:ascii="Times New Roman" w:cs="Times New Roman" w:eastAsia="Times New Roman" w:hAnsi="Times New Roman"/>
            <w:b w:val="1"/>
            <w:rtl w:val="0"/>
          </w:rPr>
          <w:t xml:space="preserve"> </w:t>
        </w:r>
      </w:hyperlink>
      <w:hyperlink r:id="rId38">
        <w:r w:rsidDel="00000000" w:rsidR="00000000" w:rsidRPr="00000000">
          <w:rPr>
            <w:rFonts w:ascii="Times New Roman" w:cs="Times New Roman" w:eastAsia="Times New Roman" w:hAnsi="Times New Roman"/>
            <w:b w:val="1"/>
            <w:u w:val="single"/>
            <w:rtl w:val="0"/>
          </w:rPr>
          <w:t xml:space="preserve">Local Authority Designated Officer</w:t>
        </w:r>
      </w:hyperlink>
      <w:r w:rsidDel="00000000" w:rsidR="00000000" w:rsidRPr="00000000">
        <w:rPr>
          <w:rFonts w:ascii="Times New Roman" w:cs="Times New Roman" w:eastAsia="Times New Roman" w:hAnsi="Times New Roman"/>
          <w:b w:val="1"/>
          <w:rtl w:val="0"/>
        </w:rPr>
        <w:t xml:space="preserve"> (LADO)  Enquiry Line and/or the</w:t>
      </w:r>
      <w:hyperlink r:id="rId39">
        <w:r w:rsidDel="00000000" w:rsidR="00000000" w:rsidRPr="00000000">
          <w:rPr>
            <w:rFonts w:ascii="Times New Roman" w:cs="Times New Roman" w:eastAsia="Times New Roman" w:hAnsi="Times New Roman"/>
            <w:b w:val="1"/>
            <w:rtl w:val="0"/>
          </w:rPr>
          <w:t xml:space="preserve"> </w:t>
        </w:r>
      </w:hyperlink>
      <w:hyperlink r:id="rId40">
        <w:r w:rsidDel="00000000" w:rsidR="00000000" w:rsidRPr="00000000">
          <w:rPr>
            <w:rFonts w:ascii="Times New Roman" w:cs="Times New Roman" w:eastAsia="Times New Roman" w:hAnsi="Times New Roman"/>
            <w:b w:val="1"/>
            <w:u w:val="single"/>
            <w:rtl w:val="0"/>
          </w:rPr>
          <w:t xml:space="preserve">Education Safeguarding Service</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1C2">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3">
      <w:pPr>
        <w:spacing w:after="240" w:before="24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All records of concerns will be kept confidential and will be held securely and retained and in compliance with safeguarding requirements, as well as the Data Protection Act 2018 and the UK General Data Protection Regulation (UK GDPR) and other relevant policies and procedures (for example HR/Personnel and data retention policies).</w:t>
      </w:r>
    </w:p>
    <w:p w:rsidR="00000000" w:rsidDel="00000000" w:rsidP="00000000" w:rsidRDefault="00000000" w:rsidRPr="00000000" w14:paraId="000001C4">
      <w:pPr>
        <w:spacing w:after="240" w:before="240"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5">
      <w:pPr>
        <w:spacing w:after="240" w:before="24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In all cases where concerns are reported against staff, once proceedings have been concluded, the manager (and if they have been involved the LADO) will consider the facts and determine whether any lessons can be learned and if any improvements can be made.</w:t>
      </w:r>
    </w:p>
    <w:p w:rsidR="00000000" w:rsidDel="00000000" w:rsidP="00000000" w:rsidRDefault="00000000" w:rsidRPr="00000000" w14:paraId="000001C6">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7">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8">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9">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A">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B">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C">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D">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E">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F">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0">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1">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2">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3">
      <w:pPr>
        <w:pageBreakBefore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KCC Child protection contact information:</w:t>
      </w:r>
    </w:p>
    <w:p w:rsidR="00000000" w:rsidDel="00000000" w:rsidP="00000000" w:rsidRDefault="00000000" w:rsidRPr="00000000" w14:paraId="000001D4">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5">
      <w:pPr>
        <w:shd w:fill="fefefe" w:val="clear"/>
        <w:spacing w:after="0" w:line="360" w:lineRule="auto"/>
        <w:ind w:left="-220" w:right="-2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hd w:fill="fefefe" w:val="clear"/>
        <w:spacing w:after="0" w:line="360" w:lineRule="auto"/>
        <w:ind w:left="-220" w:right="-2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a child may be at risk of imminent harm, call the Integrated Front Door on 03000 411 111 </w:t>
      </w:r>
    </w:p>
    <w:p w:rsidR="00000000" w:rsidDel="00000000" w:rsidP="00000000" w:rsidRDefault="00000000" w:rsidRPr="00000000" w14:paraId="000001D7">
      <w:pPr>
        <w:shd w:fill="fefefe" w:val="clear"/>
        <w:spacing w:after="0" w:line="360" w:lineRule="auto"/>
        <w:ind w:left="-220" w:right="-2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(outside office hours - 03000 419 191) or the Police on 999</w:t>
      </w:r>
    </w:p>
    <w:p w:rsidR="00000000" w:rsidDel="00000000" w:rsidP="00000000" w:rsidRDefault="00000000" w:rsidRPr="00000000" w14:paraId="000001D8">
      <w:pPr>
        <w:shd w:fill="fefefe" w:val="clear"/>
        <w:spacing w:after="300" w:line="360" w:lineRule="auto"/>
        <w:ind w:left="-220" w:right="-2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9">
      <w:pPr>
        <w:shd w:fill="fefefe" w:val="clear"/>
        <w:spacing w:after="300" w:line="360" w:lineRule="auto"/>
        <w:ind w:left="-220" w:right="-2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Local Authority contact:</w:t>
        <w:tab/>
        <w:tab/>
        <w:t xml:space="preserve">Ashford - 03301 651 340</w:t>
      </w:r>
      <w:r w:rsidDel="00000000" w:rsidR="00000000" w:rsidRPr="00000000">
        <w:rPr>
          <w:rtl w:val="0"/>
        </w:rPr>
      </w:r>
    </w:p>
    <w:p w:rsidR="00000000" w:rsidDel="00000000" w:rsidP="00000000" w:rsidRDefault="00000000" w:rsidRPr="00000000" w14:paraId="000001DA">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Area Education Officers</w:t>
      </w:r>
    </w:p>
    <w:p w:rsidR="00000000" w:rsidDel="00000000" w:rsidP="00000000" w:rsidRDefault="00000000" w:rsidRPr="00000000" w14:paraId="000001DB">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South Kent – David Adams 03000 414989</w:t>
      </w:r>
    </w:p>
    <w:p w:rsidR="00000000" w:rsidDel="00000000" w:rsidP="00000000" w:rsidRDefault="00000000" w:rsidRPr="00000000" w14:paraId="000001DC">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East Kent – Marisa White 03000 418794</w:t>
      </w:r>
    </w:p>
    <w:p w:rsidR="00000000" w:rsidDel="00000000" w:rsidP="00000000" w:rsidRDefault="00000000" w:rsidRPr="00000000" w14:paraId="000001DD">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West Kent – Nick Abrahams 03000 410058</w:t>
      </w:r>
    </w:p>
    <w:p w:rsidR="00000000" w:rsidDel="00000000" w:rsidP="00000000" w:rsidRDefault="00000000" w:rsidRPr="00000000" w14:paraId="000001DE">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Kent – Ian Watts 03000 414302</w:t>
      </w:r>
    </w:p>
    <w:p w:rsidR="00000000" w:rsidDel="00000000" w:rsidP="00000000" w:rsidRDefault="00000000" w:rsidRPr="00000000" w14:paraId="000001DF">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Prevent Education Officers</w:t>
      </w:r>
    </w:p>
    <w:p w:rsidR="00000000" w:rsidDel="00000000" w:rsidP="00000000" w:rsidRDefault="00000000" w:rsidRPr="00000000" w14:paraId="000001E1">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North/West/ Medway - Sally Green sally.green2@kent.gov.uk 03000 413439</w:t>
      </w:r>
    </w:p>
    <w:p w:rsidR="00000000" w:rsidDel="00000000" w:rsidP="00000000" w:rsidRDefault="00000000" w:rsidRPr="00000000" w14:paraId="000001E2">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South/East - Jill Allen jill.allen@kent.gov.uk 03000 413565</w:t>
      </w:r>
    </w:p>
    <w:p w:rsidR="00000000" w:rsidDel="00000000" w:rsidP="00000000" w:rsidRDefault="00000000" w:rsidRPr="00000000" w14:paraId="000001E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Kent LADO Team contact number: 03000 410888 </w:t>
      </w:r>
    </w:p>
    <w:p w:rsidR="00000000" w:rsidDel="00000000" w:rsidP="00000000" w:rsidRDefault="00000000" w:rsidRPr="00000000" w14:paraId="000001E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call is urgent i.e. a child is in immediate danger and you cannot be connected to the team you should call the Integrated Front Door on 03000 41 11 11 </w:t>
      </w:r>
    </w:p>
    <w:p w:rsidR="00000000" w:rsidDel="00000000" w:rsidP="00000000" w:rsidRDefault="00000000" w:rsidRPr="00000000" w14:paraId="000001E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kentchildrenslado@kent.gov.uk</w:t>
      </w:r>
    </w:p>
    <w:p w:rsidR="00000000" w:rsidDel="00000000" w:rsidP="00000000" w:rsidRDefault="00000000" w:rsidRPr="00000000" w14:paraId="000001E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spacing w:after="0" w:line="240" w:lineRule="auto"/>
        <w:ind w:left="0" w:firstLine="0"/>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F4">
      <w:pPr>
        <w:spacing w:after="0" w:line="240" w:lineRule="auto"/>
        <w:ind w:firstLine="72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Kench Hill Centre Kitchen Policy and Procedures</w:t>
      </w:r>
    </w:p>
    <w:p w:rsidR="00000000" w:rsidDel="00000000" w:rsidP="00000000" w:rsidRDefault="00000000" w:rsidRPr="00000000" w14:paraId="000001F5">
      <w:pPr>
        <w:spacing w:after="0" w:line="240" w:lineRule="auto"/>
        <w:ind w:firstLine="72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F6">
      <w:pPr>
        <w:spacing w:after="0" w:line="240" w:lineRule="auto"/>
        <w:ind w:firstLine="72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Revised: 12/08/2024 Review: on going  </w:t>
      </w:r>
    </w:p>
    <w:p w:rsidR="00000000" w:rsidDel="00000000" w:rsidP="00000000" w:rsidRDefault="00000000" w:rsidRPr="00000000" w14:paraId="000001F7">
      <w:pPr>
        <w:spacing w:after="0" w:line="240" w:lineRule="auto"/>
        <w:ind w:firstLine="72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F8">
      <w:pPr>
        <w:spacing w:after="0" w:line="24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All kitchen, house and visiting staff must follow the following procedures to ensure safe handling of food in this kitchen and whilst serving:</w:t>
      </w:r>
    </w:p>
    <w:p w:rsidR="00000000" w:rsidDel="00000000" w:rsidP="00000000" w:rsidRDefault="00000000" w:rsidRPr="00000000" w14:paraId="000001F9">
      <w:pPr>
        <w:spacing w:after="0" w:line="240" w:lineRule="auto"/>
        <w:ind w:firstLine="72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FA">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School/Group dietary and SEND form discussed before school arrival with Kitchen team.</w:t>
      </w:r>
    </w:p>
    <w:p w:rsidR="00000000" w:rsidDel="00000000" w:rsidP="00000000" w:rsidRDefault="00000000" w:rsidRPr="00000000" w14:paraId="000001FB">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26"/>
          <w:szCs w:val="26"/>
          <w:rtl w:val="0"/>
        </w:rPr>
        <w:t xml:space="preserve">All dietaries are added to the kitchen school note board and checked by all staff daily at the start of their shift.</w:t>
      </w:r>
    </w:p>
    <w:p w:rsidR="00000000" w:rsidDel="00000000" w:rsidP="00000000" w:rsidRDefault="00000000" w:rsidRPr="00000000" w14:paraId="000001FC">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Kitchen staff to check all teacher and child dietary needs on day of arrival</w:t>
      </w:r>
    </w:p>
    <w:p w:rsidR="00000000" w:rsidDel="00000000" w:rsidP="00000000" w:rsidRDefault="00000000" w:rsidRPr="00000000" w14:paraId="000001FD">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26"/>
          <w:szCs w:val="26"/>
          <w:rtl w:val="0"/>
        </w:rPr>
        <w:t xml:space="preserve">Menu to be checked for each week with catering team to plan for schools needs</w:t>
      </w:r>
    </w:p>
    <w:p w:rsidR="00000000" w:rsidDel="00000000" w:rsidP="00000000" w:rsidRDefault="00000000" w:rsidRPr="00000000" w14:paraId="000001FE">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For severe allergies individual children’s allergy boxes to be set up for non-allergenic meals</w:t>
      </w:r>
    </w:p>
    <w:p w:rsidR="00000000" w:rsidDel="00000000" w:rsidP="00000000" w:rsidRDefault="00000000" w:rsidRPr="00000000" w14:paraId="000001FF">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26"/>
          <w:szCs w:val="26"/>
          <w:rtl w:val="0"/>
        </w:rPr>
        <w:t xml:space="preserve">Any staff supporting in kitchen and serving to check dietary board at the start of every shift.</w:t>
      </w:r>
    </w:p>
    <w:p w:rsidR="00000000" w:rsidDel="00000000" w:rsidP="00000000" w:rsidRDefault="00000000" w:rsidRPr="00000000" w14:paraId="00000200">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26"/>
          <w:szCs w:val="26"/>
          <w:rtl w:val="0"/>
        </w:rPr>
        <w:t xml:space="preserve">Any pre-packaged free from meals or substitutes packaging to be double checked by centre and school staff before handing out.</w:t>
      </w:r>
    </w:p>
    <w:p w:rsidR="00000000" w:rsidDel="00000000" w:rsidP="00000000" w:rsidRDefault="00000000" w:rsidRPr="00000000" w14:paraId="00000201">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26"/>
          <w:szCs w:val="26"/>
          <w:rtl w:val="0"/>
        </w:rPr>
        <w:t xml:space="preserve">Stored food is double wrapped with labels visible and easy to read.</w:t>
      </w:r>
    </w:p>
    <w:p w:rsidR="00000000" w:rsidDel="00000000" w:rsidP="00000000" w:rsidRDefault="00000000" w:rsidRPr="00000000" w14:paraId="00000202">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26"/>
          <w:szCs w:val="26"/>
          <w:rtl w:val="0"/>
        </w:rPr>
        <w:t xml:space="preserve">Fridge and freezer free from areas clearly labelled.</w:t>
      </w:r>
    </w:p>
    <w:p w:rsidR="00000000" w:rsidDel="00000000" w:rsidP="00000000" w:rsidRDefault="00000000" w:rsidRPr="00000000" w14:paraId="00000203">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Supply of pre made free-from meals for children with severe allergy needs.</w:t>
      </w:r>
    </w:p>
    <w:p w:rsidR="00000000" w:rsidDel="00000000" w:rsidP="00000000" w:rsidRDefault="00000000" w:rsidRPr="00000000" w14:paraId="00000204">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No precooked, unlabelled leftover food from school or weekend groups should be reserved.</w:t>
      </w:r>
    </w:p>
    <w:p w:rsidR="00000000" w:rsidDel="00000000" w:rsidP="00000000" w:rsidRDefault="00000000" w:rsidRPr="00000000" w14:paraId="00000205">
      <w:pPr>
        <w:spacing w:after="240" w:before="24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6"/>
          <w:szCs w:val="26"/>
          <w:rtl w:val="0"/>
        </w:rPr>
        <w:t xml:space="preserve">During service and sandwich making children with allergies are always served first.</w:t>
      </w:r>
    </w:p>
    <w:p w:rsidR="00000000" w:rsidDel="00000000" w:rsidP="00000000" w:rsidRDefault="00000000" w:rsidRPr="00000000" w14:paraId="00000206">
      <w:pPr>
        <w:spacing w:after="240" w:before="24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If in doubt leave it out! If a severe allergy then leave out for the whole group and add free from alternatives.</w:t>
      </w:r>
    </w:p>
    <w:p w:rsidR="00000000" w:rsidDel="00000000" w:rsidP="00000000" w:rsidRDefault="00000000" w:rsidRPr="00000000" w14:paraId="00000207">
      <w:pPr>
        <w:spacing w:after="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20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pageBreakBefore w:val="0"/>
        <w:spacing w:after="0" w:line="240" w:lineRule="auto"/>
        <w:ind w:firstLine="72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36"/>
          <w:szCs w:val="36"/>
          <w:rtl w:val="0"/>
        </w:rPr>
        <w:t xml:space="preserve">Meeting Groups on Arrival</w:t>
      </w:r>
      <w:r w:rsidDel="00000000" w:rsidR="00000000" w:rsidRPr="00000000">
        <w:rPr>
          <w:rFonts w:ascii="Times New Roman" w:cs="Times New Roman" w:eastAsia="Times New Roman" w:hAnsi="Times New Roman"/>
          <w:b w:val="1"/>
          <w:sz w:val="36"/>
          <w:szCs w:val="36"/>
          <w:rtl w:val="0"/>
        </w:rPr>
        <w:t xml:space="preserve"> - Induction Procedure</w:t>
      </w:r>
      <w:r w:rsidDel="00000000" w:rsidR="00000000" w:rsidRPr="00000000">
        <w:rPr>
          <w:rFonts w:ascii="Times New Roman" w:cs="Times New Roman" w:eastAsia="Times New Roman" w:hAnsi="Times New Roman"/>
          <w:b w:val="1"/>
          <w:color w:val="000000"/>
          <w:sz w:val="36"/>
          <w:szCs w:val="36"/>
          <w:rtl w:val="0"/>
        </w:rPr>
        <w:tab/>
      </w:r>
      <w:r w:rsidDel="00000000" w:rsidR="00000000" w:rsidRPr="00000000">
        <w:rPr>
          <w:rtl w:val="0"/>
        </w:rPr>
      </w:r>
    </w:p>
    <w:p w:rsidR="00000000" w:rsidDel="00000000" w:rsidP="00000000" w:rsidRDefault="00000000" w:rsidRPr="00000000" w14:paraId="0000021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Leave cases on doorstep, meet in Lounge.  </w:t>
      </w:r>
      <w:r w:rsidDel="00000000" w:rsidR="00000000" w:rsidRPr="00000000">
        <w:rPr>
          <w:rFonts w:ascii="Times New Roman" w:cs="Times New Roman" w:eastAsia="Times New Roman" w:hAnsi="Times New Roman"/>
          <w:sz w:val="24"/>
          <w:szCs w:val="24"/>
          <w:rtl w:val="0"/>
        </w:rPr>
        <w:t xml:space="preserve">A tutor</w:t>
      </w:r>
      <w:r w:rsidDel="00000000" w:rsidR="00000000" w:rsidRPr="00000000">
        <w:rPr>
          <w:rFonts w:ascii="Times New Roman" w:cs="Times New Roman" w:eastAsia="Times New Roman" w:hAnsi="Times New Roman"/>
          <w:color w:val="000000"/>
          <w:sz w:val="24"/>
          <w:szCs w:val="24"/>
          <w:rtl w:val="0"/>
        </w:rPr>
        <w:t xml:space="preserve"> will welcome and outline basic rules, including fire drill procedure and introduce </w:t>
      </w:r>
      <w:r w:rsidDel="00000000" w:rsidR="00000000" w:rsidRPr="00000000">
        <w:rPr>
          <w:rFonts w:ascii="Times New Roman" w:cs="Times New Roman" w:eastAsia="Times New Roman" w:hAnsi="Times New Roman"/>
          <w:sz w:val="24"/>
          <w:szCs w:val="24"/>
          <w:rtl w:val="0"/>
        </w:rPr>
        <w:t xml:space="preserve">our</w:t>
      </w:r>
      <w:r w:rsidDel="00000000" w:rsidR="00000000" w:rsidRPr="00000000">
        <w:rPr>
          <w:rFonts w:ascii="Times New Roman" w:cs="Times New Roman" w:eastAsia="Times New Roman" w:hAnsi="Times New Roman"/>
          <w:color w:val="000000"/>
          <w:sz w:val="24"/>
          <w:szCs w:val="24"/>
          <w:rtl w:val="0"/>
        </w:rPr>
        <w:t xml:space="preserve"> staff, who will show children to bedrooms.  Cases are then collected by children to unpack, staying in bedrooms until called for lunch or outside tour.</w:t>
      </w:r>
      <w:r w:rsidDel="00000000" w:rsidR="00000000" w:rsidRPr="00000000">
        <w:rPr>
          <w:rtl w:val="0"/>
        </w:rPr>
      </w:r>
    </w:p>
    <w:p w:rsidR="00000000" w:rsidDel="00000000" w:rsidP="00000000" w:rsidRDefault="00000000" w:rsidRPr="00000000" w14:paraId="00000217">
      <w:pPr>
        <w:pageBreakBefore w:val="0"/>
        <w:spacing w:after="60" w:before="24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Tea for Visiting Staff</w:t>
      </w:r>
      <w:r w:rsidDel="00000000" w:rsidR="00000000" w:rsidRPr="00000000">
        <w:rPr>
          <w:rtl w:val="0"/>
        </w:rPr>
      </w:r>
    </w:p>
    <w:p w:rsidR="00000000" w:rsidDel="00000000" w:rsidP="00000000" w:rsidRDefault="00000000" w:rsidRPr="00000000" w14:paraId="00000218">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Whilst children are unpacking discuss programme, finances, keys, instructions e.g. in case of power cut.  Check childrens’ medication and pocket money has been collected, any queries.   Agree suitable location for Consent Forms. Show staff to their rooms and where children are in each bedroom.  Meet in lounge for induction tour of grounds if time before lunch.  </w:t>
      </w:r>
      <w:r w:rsidDel="00000000" w:rsidR="00000000" w:rsidRPr="00000000">
        <w:rPr>
          <w:rtl w:val="0"/>
        </w:rPr>
      </w:r>
    </w:p>
    <w:p w:rsidR="00000000" w:rsidDel="00000000" w:rsidP="00000000" w:rsidRDefault="00000000" w:rsidRPr="00000000" w14:paraId="0000021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CHILDREN ARE  NOT  ALLOWED  OUTSIDE  UNTIL  AFTER  SAFETY TOUR.</w:t>
      </w:r>
      <w:r w:rsidDel="00000000" w:rsidR="00000000" w:rsidRPr="00000000">
        <w:rPr>
          <w:rtl w:val="0"/>
        </w:rPr>
      </w:r>
    </w:p>
    <w:p w:rsidR="00000000" w:rsidDel="00000000" w:rsidP="00000000" w:rsidRDefault="00000000" w:rsidRPr="00000000" w14:paraId="0000021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Dangers inside House</w:t>
      </w:r>
      <w:r w:rsidDel="00000000" w:rsidR="00000000" w:rsidRPr="00000000">
        <w:rPr>
          <w:rtl w:val="0"/>
        </w:rPr>
      </w:r>
    </w:p>
    <w:p w:rsidR="00000000" w:rsidDel="00000000" w:rsidP="00000000" w:rsidRDefault="00000000" w:rsidRPr="00000000" w14:paraId="0000021D">
      <w:pPr>
        <w:pageBreakBefore w:val="0"/>
        <w:numPr>
          <w:ilvl w:val="0"/>
          <w:numId w:val="79"/>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RUNNING  INSIDE  THE  HOUSE.</w:t>
      </w:r>
      <w:r w:rsidDel="00000000" w:rsidR="00000000" w:rsidRPr="00000000">
        <w:rPr>
          <w:rtl w:val="0"/>
        </w:rPr>
      </w:r>
    </w:p>
    <w:p w:rsidR="00000000" w:rsidDel="00000000" w:rsidP="00000000" w:rsidRDefault="00000000" w:rsidRPr="00000000" w14:paraId="0000021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pageBreakBefore w:val="0"/>
        <w:numPr>
          <w:ilvl w:val="0"/>
          <w:numId w:val="60"/>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FIRE</w:t>
      </w:r>
      <w:r w:rsidDel="00000000" w:rsidR="00000000" w:rsidRPr="00000000">
        <w:rPr>
          <w:rFonts w:ascii="Times New Roman" w:cs="Times New Roman" w:eastAsia="Times New Roman" w:hAnsi="Times New Roman"/>
          <w:color w:val="000000"/>
          <w:sz w:val="24"/>
          <w:szCs w:val="24"/>
          <w:rtl w:val="0"/>
        </w:rPr>
        <w:t xml:space="preserve"> – Causes (a) smoking, matches, lighters etc. Smoking is not allowed and will result in dismissal from Kench Hill.  (b) Electrical – cracked repaired hair dryers etc.  Electrical items left on unattended, especially electric heaters and chargers. (c) Items left on heaters eg wet clothing</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220">
      <w:pPr>
        <w:pageBreakBefore w:val="0"/>
        <w:numPr>
          <w:ilvl w:val="0"/>
          <w:numId w:val="62"/>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ESCAPE</w:t>
      </w:r>
      <w:r w:rsidDel="00000000" w:rsidR="00000000" w:rsidRPr="00000000">
        <w:rPr>
          <w:rFonts w:ascii="Times New Roman" w:cs="Times New Roman" w:eastAsia="Times New Roman" w:hAnsi="Times New Roman"/>
          <w:color w:val="000000"/>
          <w:sz w:val="24"/>
          <w:szCs w:val="24"/>
          <w:rtl w:val="0"/>
        </w:rPr>
        <w:t xml:space="preserve"> – Bells.  Immediate evacuation.  Fire points.  Staircases.  Doors.  Meeting Area.  Do not return.  </w:t>
      </w:r>
      <w:r w:rsidDel="00000000" w:rsidR="00000000" w:rsidRPr="00000000">
        <w:rPr>
          <w:rFonts w:ascii="Times New Roman" w:cs="Times New Roman" w:eastAsia="Times New Roman" w:hAnsi="Times New Roman"/>
          <w:b w:val="1"/>
          <w:color w:val="000000"/>
          <w:sz w:val="24"/>
          <w:szCs w:val="24"/>
          <w:rtl w:val="0"/>
        </w:rPr>
        <w:t xml:space="preserve">No Running</w:t>
      </w:r>
      <w:r w:rsidDel="00000000" w:rsidR="00000000" w:rsidRPr="00000000">
        <w:rPr>
          <w:rFonts w:ascii="Times New Roman" w:cs="Times New Roman" w:eastAsia="Times New Roman" w:hAnsi="Times New Roman"/>
          <w:color w:val="000000"/>
          <w:sz w:val="24"/>
          <w:szCs w:val="24"/>
          <w:rtl w:val="0"/>
        </w:rPr>
        <w:t xml:space="preserve">.  Fire drill later (usually after evening meal).</w:t>
      </w:r>
      <w:r w:rsidDel="00000000" w:rsidR="00000000" w:rsidRPr="00000000">
        <w:rPr>
          <w:rtl w:val="0"/>
        </w:rPr>
      </w:r>
    </w:p>
    <w:p w:rsidR="00000000" w:rsidDel="00000000" w:rsidP="00000000" w:rsidRDefault="00000000" w:rsidRPr="00000000" w14:paraId="0000022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Dangers outside House</w:t>
      </w:r>
      <w:r w:rsidDel="00000000" w:rsidR="00000000" w:rsidRPr="00000000">
        <w:rPr>
          <w:rtl w:val="0"/>
        </w:rPr>
      </w:r>
    </w:p>
    <w:p w:rsidR="00000000" w:rsidDel="00000000" w:rsidP="00000000" w:rsidRDefault="00000000" w:rsidRPr="00000000" w14:paraId="00000223">
      <w:pPr>
        <w:pageBreakBefore w:val="0"/>
        <w:numPr>
          <w:ilvl w:val="0"/>
          <w:numId w:val="66"/>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Ponds</w:t>
      </w:r>
      <w:r w:rsidDel="00000000" w:rsidR="00000000" w:rsidRPr="00000000">
        <w:rPr>
          <w:rFonts w:ascii="Times New Roman" w:cs="Times New Roman" w:eastAsia="Times New Roman" w:hAnsi="Times New Roman"/>
          <w:color w:val="000000"/>
          <w:sz w:val="24"/>
          <w:szCs w:val="24"/>
          <w:rtl w:val="0"/>
        </w:rPr>
        <w:t xml:space="preserve"> – You can go near the ponds but must not go through the gates onto pond platforms without adult supervision.  Platforms can be slippery.</w:t>
      </w:r>
      <w:r w:rsidDel="00000000" w:rsidR="00000000" w:rsidRPr="00000000">
        <w:rPr>
          <w:rtl w:val="0"/>
        </w:rPr>
      </w:r>
    </w:p>
    <w:p w:rsidR="00000000" w:rsidDel="00000000" w:rsidP="00000000" w:rsidRDefault="00000000" w:rsidRPr="00000000" w14:paraId="00000224">
      <w:pPr>
        <w:pageBreakBefore w:val="0"/>
        <w:numPr>
          <w:ilvl w:val="0"/>
          <w:numId w:val="68"/>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Play equipment</w:t>
      </w:r>
      <w:r w:rsidDel="00000000" w:rsidR="00000000" w:rsidRPr="00000000">
        <w:rPr>
          <w:rFonts w:ascii="Times New Roman" w:cs="Times New Roman" w:eastAsia="Times New Roman" w:hAnsi="Times New Roman"/>
          <w:color w:val="000000"/>
          <w:sz w:val="24"/>
          <w:szCs w:val="24"/>
          <w:rtl w:val="0"/>
        </w:rPr>
        <w:t xml:space="preserve"> –Linear course, dish roundabout and swing can be used without adult supervision. Max 2 children on the cradle swing (or 100kg).  The Games </w:t>
      </w:r>
      <w:r w:rsidDel="00000000" w:rsidR="00000000" w:rsidRPr="00000000">
        <w:rPr>
          <w:rFonts w:ascii="Times New Roman" w:cs="Times New Roman" w:eastAsia="Times New Roman" w:hAnsi="Times New Roman"/>
          <w:sz w:val="24"/>
          <w:szCs w:val="24"/>
          <w:rtl w:val="0"/>
        </w:rPr>
        <w:t xml:space="preserve">Area</w:t>
      </w:r>
      <w:r w:rsidDel="00000000" w:rsidR="00000000" w:rsidRPr="00000000">
        <w:rPr>
          <w:rFonts w:ascii="Times New Roman" w:cs="Times New Roman" w:eastAsia="Times New Roman" w:hAnsi="Times New Roman"/>
          <w:color w:val="000000"/>
          <w:sz w:val="24"/>
          <w:szCs w:val="24"/>
          <w:rtl w:val="0"/>
        </w:rPr>
        <w:t xml:space="preserve"> can be used unsupervised if children are deemed unlikely to misbehave.</w:t>
      </w:r>
      <w:r w:rsidDel="00000000" w:rsidR="00000000" w:rsidRPr="00000000">
        <w:rPr>
          <w:rtl w:val="0"/>
        </w:rPr>
      </w:r>
    </w:p>
    <w:p w:rsidR="00000000" w:rsidDel="00000000" w:rsidP="00000000" w:rsidRDefault="00000000" w:rsidRPr="00000000" w14:paraId="00000225">
      <w:pPr>
        <w:pageBreakBefore w:val="0"/>
        <w:numPr>
          <w:ilvl w:val="0"/>
          <w:numId w:val="68"/>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Basketball hard court – </w:t>
      </w:r>
      <w:r w:rsidDel="00000000" w:rsidR="00000000" w:rsidRPr="00000000">
        <w:rPr>
          <w:rFonts w:ascii="Times New Roman" w:cs="Times New Roman" w:eastAsia="Times New Roman" w:hAnsi="Times New Roman"/>
          <w:color w:val="000000"/>
          <w:sz w:val="24"/>
          <w:szCs w:val="24"/>
          <w:rtl w:val="0"/>
        </w:rPr>
        <w:t xml:space="preserve">Do not hold onto the basketball net</w:t>
      </w:r>
      <w:r w:rsidDel="00000000" w:rsidR="00000000" w:rsidRPr="00000000">
        <w:rPr>
          <w:rtl w:val="0"/>
        </w:rPr>
      </w:r>
    </w:p>
    <w:p w:rsidR="00000000" w:rsidDel="00000000" w:rsidP="00000000" w:rsidRDefault="00000000" w:rsidRPr="00000000" w14:paraId="00000226">
      <w:pPr>
        <w:pageBreakBefore w:val="0"/>
        <w:numPr>
          <w:ilvl w:val="0"/>
          <w:numId w:val="70"/>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Boundaries</w:t>
      </w:r>
      <w:r w:rsidDel="00000000" w:rsidR="00000000" w:rsidRPr="00000000">
        <w:rPr>
          <w:rFonts w:ascii="Times New Roman" w:cs="Times New Roman" w:eastAsia="Times New Roman" w:hAnsi="Times New Roman"/>
          <w:color w:val="000000"/>
          <w:sz w:val="24"/>
          <w:szCs w:val="24"/>
          <w:rtl w:val="0"/>
        </w:rPr>
        <w:t xml:space="preserve"> – Show children the boundaries – they must not go off site without being accompanied by a leader.</w:t>
      </w:r>
      <w:r w:rsidDel="00000000" w:rsidR="00000000" w:rsidRPr="00000000">
        <w:rPr>
          <w:rtl w:val="0"/>
        </w:rPr>
      </w:r>
    </w:p>
    <w:p w:rsidR="00000000" w:rsidDel="00000000" w:rsidP="00000000" w:rsidRDefault="00000000" w:rsidRPr="00000000" w14:paraId="00000227">
      <w:pPr>
        <w:pageBreakBefore w:val="0"/>
        <w:numPr>
          <w:ilvl w:val="0"/>
          <w:numId w:val="70"/>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Ponies and chickens </w:t>
      </w:r>
      <w:r w:rsidDel="00000000" w:rsidR="00000000" w:rsidRPr="00000000">
        <w:rPr>
          <w:rFonts w:ascii="Times New Roman" w:cs="Times New Roman" w:eastAsia="Times New Roman" w:hAnsi="Times New Roman"/>
          <w:color w:val="000000"/>
          <w:sz w:val="24"/>
          <w:szCs w:val="24"/>
          <w:rtl w:val="0"/>
        </w:rPr>
        <w:t xml:space="preserve">– Do not go into enclosures unaccompanied. Do not hand feed ponies.</w:t>
      </w:r>
      <w:r w:rsidDel="00000000" w:rsidR="00000000" w:rsidRPr="00000000">
        <w:rPr>
          <w:rtl w:val="0"/>
        </w:rPr>
      </w:r>
    </w:p>
    <w:p w:rsidR="00000000" w:rsidDel="00000000" w:rsidP="00000000" w:rsidRDefault="00000000" w:rsidRPr="00000000" w14:paraId="00000228">
      <w:pPr>
        <w:pageBreakBefore w:val="0"/>
        <w:spacing w:after="60" w:before="240" w:line="240" w:lineRule="auto"/>
        <w:ind w:left="36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While on site</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29">
      <w:pPr>
        <w:pageBreakBefore w:val="0"/>
        <w:numPr>
          <w:ilvl w:val="0"/>
          <w:numId w:val="2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sz w:val="24"/>
          <w:szCs w:val="24"/>
          <w:rtl w:val="0"/>
        </w:rPr>
        <w:t xml:space="preserve">Please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espect the animals – don’t throw things at them</w:t>
      </w:r>
      <w:r w:rsidDel="00000000" w:rsidR="00000000" w:rsidRPr="00000000">
        <w:rPr>
          <w:rFonts w:ascii="Times New Roman" w:cs="Times New Roman" w:eastAsia="Times New Roman" w:hAnsi="Times New Roman"/>
          <w:sz w:val="24"/>
          <w:szCs w:val="24"/>
          <w:rtl w:val="0"/>
        </w:rPr>
        <w:t xml:space="preserve"> or feed them any additional food</w:t>
      </w:r>
      <w:r w:rsidDel="00000000" w:rsidR="00000000" w:rsidRPr="00000000">
        <w:rPr>
          <w:rtl w:val="0"/>
        </w:rPr>
      </w:r>
    </w:p>
    <w:p w:rsidR="00000000" w:rsidDel="00000000" w:rsidP="00000000" w:rsidRDefault="00000000" w:rsidRPr="00000000" w14:paraId="0000022A">
      <w:pPr>
        <w:pageBreakBefore w:val="0"/>
        <w:numPr>
          <w:ilvl w:val="0"/>
          <w:numId w:val="28"/>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o not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hrow objects e.g. small stones, apples on drive or in ponds</w:t>
      </w:r>
      <w:r w:rsidDel="00000000" w:rsidR="00000000" w:rsidRPr="00000000">
        <w:rPr>
          <w:rtl w:val="0"/>
        </w:rPr>
      </w:r>
    </w:p>
    <w:p w:rsidR="00000000" w:rsidDel="00000000" w:rsidP="00000000" w:rsidRDefault="00000000" w:rsidRPr="00000000" w14:paraId="0000022B">
      <w:pPr>
        <w:pageBreakBefore w:val="0"/>
        <w:numPr>
          <w:ilvl w:val="0"/>
          <w:numId w:val="46"/>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sz w:val="24"/>
          <w:szCs w:val="24"/>
          <w:rtl w:val="0"/>
        </w:rPr>
        <w:t xml:space="preserve">Please do not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un around outside after dark or before you are woken by teachers in the morning.</w:t>
      </w:r>
      <w:r w:rsidDel="00000000" w:rsidR="00000000" w:rsidRPr="00000000">
        <w:rPr>
          <w:rtl w:val="0"/>
        </w:rPr>
      </w:r>
    </w:p>
    <w:p w:rsidR="00000000" w:rsidDel="00000000" w:rsidP="00000000" w:rsidRDefault="00000000" w:rsidRPr="00000000" w14:paraId="0000022C">
      <w:pPr>
        <w:pageBreakBefore w:val="0"/>
        <w:numPr>
          <w:ilvl w:val="0"/>
          <w:numId w:val="48"/>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sz w:val="24"/>
          <w:szCs w:val="24"/>
          <w:rtl w:val="0"/>
        </w:rPr>
        <w:t xml:space="preserve">Keep the Centre and grounds tidy, please don't drop litter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22D">
      <w:pPr>
        <w:pageBreakBefore w:val="0"/>
        <w:numPr>
          <w:ilvl w:val="0"/>
          <w:numId w:val="55"/>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sz w:val="24"/>
          <w:szCs w:val="24"/>
          <w:rtl w:val="0"/>
        </w:rPr>
        <w:t xml:space="preserve">Strictly no </w:t>
      </w:r>
      <w:r w:rsidDel="00000000" w:rsidR="00000000" w:rsidRPr="00000000">
        <w:rPr>
          <w:rFonts w:ascii="Times New Roman" w:cs="Times New Roman" w:eastAsia="Times New Roman" w:hAnsi="Times New Roman"/>
          <w:color w:val="000000"/>
          <w:sz w:val="24"/>
          <w:szCs w:val="24"/>
          <w:rtl w:val="0"/>
        </w:rPr>
        <w:t xml:space="preserve">wellies or outdoor shoes indoors.</w:t>
      </w:r>
      <w:r w:rsidDel="00000000" w:rsidR="00000000" w:rsidRPr="00000000">
        <w:rPr>
          <w:rtl w:val="0"/>
        </w:rPr>
      </w:r>
    </w:p>
    <w:p w:rsidR="00000000" w:rsidDel="00000000" w:rsidP="00000000" w:rsidRDefault="00000000" w:rsidRPr="00000000" w14:paraId="0000022E">
      <w:pPr>
        <w:pageBreakBefore w:val="0"/>
        <w:numPr>
          <w:ilvl w:val="0"/>
          <w:numId w:val="40"/>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Don’t Jump on bunk beds or down stairs.</w:t>
      </w:r>
      <w:r w:rsidDel="00000000" w:rsidR="00000000" w:rsidRPr="00000000">
        <w:rPr>
          <w:rtl w:val="0"/>
        </w:rPr>
      </w:r>
    </w:p>
    <w:p w:rsidR="00000000" w:rsidDel="00000000" w:rsidP="00000000" w:rsidRDefault="00000000" w:rsidRPr="00000000" w14:paraId="0000022F">
      <w:pPr>
        <w:pageBreakBefore w:val="0"/>
        <w:numPr>
          <w:ilvl w:val="0"/>
          <w:numId w:val="40"/>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eatbelts mu</w:t>
      </w:r>
      <w:r w:rsidDel="00000000" w:rsidR="00000000" w:rsidRPr="00000000">
        <w:rPr>
          <w:rFonts w:ascii="Times New Roman" w:cs="Times New Roman" w:eastAsia="Times New Roman" w:hAnsi="Times New Roman"/>
          <w:sz w:val="24"/>
          <w:szCs w:val="24"/>
          <w:rtl w:val="0"/>
        </w:rPr>
        <w:t xml:space="preserve">st be worn</w:t>
      </w:r>
      <w:r w:rsidDel="00000000" w:rsidR="00000000" w:rsidRPr="00000000">
        <w:rPr>
          <w:rFonts w:ascii="Times New Roman" w:cs="Times New Roman" w:eastAsia="Times New Roman" w:hAnsi="Times New Roman"/>
          <w:color w:val="000000"/>
          <w:sz w:val="24"/>
          <w:szCs w:val="24"/>
          <w:rtl w:val="0"/>
        </w:rPr>
        <w:t xml:space="preserve"> in the minibus.</w:t>
      </w:r>
      <w:r w:rsidDel="00000000" w:rsidR="00000000" w:rsidRPr="00000000">
        <w:rPr>
          <w:rtl w:val="0"/>
        </w:rPr>
      </w:r>
    </w:p>
    <w:p w:rsidR="00000000" w:rsidDel="00000000" w:rsidP="00000000" w:rsidRDefault="00000000" w:rsidRPr="00000000" w14:paraId="0000023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pageBreakBefore w:val="0"/>
        <w:spacing w:after="0" w:line="240" w:lineRule="auto"/>
        <w:ind w:left="3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2">
      <w:pPr>
        <w:pageBreakBefore w:val="0"/>
        <w:spacing w:after="0" w:line="240" w:lineRule="auto"/>
        <w:ind w:left="3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3">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General Talk</w:t>
      </w:r>
      <w:r w:rsidDel="00000000" w:rsidR="00000000" w:rsidRPr="00000000">
        <w:rPr>
          <w:rFonts w:ascii="Times New Roman" w:cs="Times New Roman" w:eastAsia="Times New Roman" w:hAnsi="Times New Roman"/>
          <w:color w:val="000000"/>
          <w:sz w:val="28"/>
          <w:szCs w:val="28"/>
          <w:rtl w:val="0"/>
        </w:rPr>
        <w:tab/>
        <w:tab/>
        <w:tab/>
        <w:tab/>
        <w:tab/>
        <w:tab/>
        <w:tab/>
        <w:tab/>
        <w:tab/>
      </w:r>
      <w:r w:rsidDel="00000000" w:rsidR="00000000" w:rsidRPr="00000000">
        <w:rPr>
          <w:rtl w:val="0"/>
        </w:rPr>
      </w:r>
    </w:p>
    <w:p w:rsidR="00000000" w:rsidDel="00000000" w:rsidP="00000000" w:rsidRDefault="00000000" w:rsidRPr="00000000" w14:paraId="0000023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pageBreakBefore w:val="0"/>
        <w:numPr>
          <w:ilvl w:val="0"/>
          <w:numId w:val="41"/>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Meal times</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236">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ab/>
        <w:t xml:space="preserve">8.00am  Breakfast  (Friday 8.30am)</w:t>
      </w:r>
      <w:r w:rsidDel="00000000" w:rsidR="00000000" w:rsidRPr="00000000">
        <w:rPr>
          <w:rtl w:val="0"/>
        </w:rPr>
      </w:r>
    </w:p>
    <w:p w:rsidR="00000000" w:rsidDel="00000000" w:rsidP="00000000" w:rsidRDefault="00000000" w:rsidRPr="00000000" w14:paraId="00000237">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             </w:t>
        <w:tab/>
        <w:t xml:space="preserve">12.30 Lunch – if on-site (12pm if swimming on Monday afternoon)</w:t>
      </w:r>
      <w:r w:rsidDel="00000000" w:rsidR="00000000" w:rsidRPr="00000000">
        <w:rPr>
          <w:rtl w:val="0"/>
        </w:rPr>
      </w:r>
    </w:p>
    <w:p w:rsidR="00000000" w:rsidDel="00000000" w:rsidP="00000000" w:rsidRDefault="00000000" w:rsidRPr="00000000" w14:paraId="00000238">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ab/>
        <w:t xml:space="preserve">5.30pm  Dinner (5pm in mid-winter)</w:t>
      </w:r>
      <w:r w:rsidDel="00000000" w:rsidR="00000000" w:rsidRPr="00000000">
        <w:rPr>
          <w:rtl w:val="0"/>
        </w:rPr>
      </w:r>
    </w:p>
    <w:p w:rsidR="00000000" w:rsidDel="00000000" w:rsidP="00000000" w:rsidRDefault="00000000" w:rsidRPr="00000000" w14:paraId="00000239">
      <w:pPr>
        <w:pageBreakBefore w:val="0"/>
        <w:spacing w:after="0" w:line="24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Everyone in the lounge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color w:val="000000"/>
          <w:sz w:val="24"/>
          <w:szCs w:val="24"/>
          <w:rtl w:val="0"/>
        </w:rPr>
        <w:t xml:space="preserve"> minutes before the above times – used the toilet and washed hands.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23A">
      <w:pPr>
        <w:pageBreakBefore w:val="0"/>
        <w:numPr>
          <w:ilvl w:val="0"/>
          <w:numId w:val="33"/>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Bedrooms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23B">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Keep tidy and before or after breakfast each morning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3C">
      <w:pPr>
        <w:pageBreakBefore w:val="0"/>
        <w:numPr>
          <w:ilvl w:val="0"/>
          <w:numId w:val="35"/>
        </w:num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Make bed </w:t>
      </w:r>
    </w:p>
    <w:p w:rsidR="00000000" w:rsidDel="00000000" w:rsidP="00000000" w:rsidRDefault="00000000" w:rsidRPr="00000000" w14:paraId="0000023D">
      <w:pPr>
        <w:pageBreakBefore w:val="0"/>
        <w:numPr>
          <w:ilvl w:val="0"/>
          <w:numId w:val="35"/>
        </w:num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Tidy up including clothes away, towels hung to dry on racks in bathrooms.</w:t>
      </w:r>
    </w:p>
    <w:p w:rsidR="00000000" w:rsidDel="00000000" w:rsidP="00000000" w:rsidRDefault="00000000" w:rsidRPr="00000000" w14:paraId="0000023E">
      <w:pPr>
        <w:pageBreakBefore w:val="0"/>
        <w:numPr>
          <w:ilvl w:val="0"/>
          <w:numId w:val="35"/>
        </w:num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Clean floor as necessary</w:t>
      </w:r>
    </w:p>
    <w:p w:rsidR="00000000" w:rsidDel="00000000" w:rsidP="00000000" w:rsidRDefault="00000000" w:rsidRPr="00000000" w14:paraId="0000023F">
      <w:pPr>
        <w:pageBreakBefore w:val="0"/>
        <w:numPr>
          <w:ilvl w:val="0"/>
          <w:numId w:val="35"/>
        </w:numPr>
        <w:spacing w:after="0" w:line="240" w:lineRule="auto"/>
        <w:ind w:left="1080" w:firstLine="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Windows opened and condensation wiped away</w:t>
      </w:r>
      <w:r w:rsidDel="00000000" w:rsidR="00000000" w:rsidRPr="00000000">
        <w:rPr>
          <w:rtl w:val="0"/>
        </w:rPr>
      </w:r>
    </w:p>
    <w:p w:rsidR="00000000" w:rsidDel="00000000" w:rsidP="00000000" w:rsidRDefault="00000000" w:rsidRPr="00000000" w14:paraId="00000240">
      <w:pPr>
        <w:pageBreakBefore w:val="0"/>
        <w:spacing w:after="0" w:line="240" w:lineRule="auto"/>
        <w:ind w:left="708.66141732283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 not go into other people’s bedrooms – respect people’s privacy.  Do not go onto the other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floor.  </w:t>
        <w:tab/>
        <w:t xml:space="preserve">Do not jump off or bounce on bunk beds.  Do not use bedrooms during playtime.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241">
      <w:pPr>
        <w:pageBreakBefore w:val="0"/>
        <w:numPr>
          <w:ilvl w:val="0"/>
          <w:numId w:val="3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Bathrooms</w:t>
      </w:r>
      <w:r w:rsidDel="00000000" w:rsidR="00000000" w:rsidRPr="00000000">
        <w:rPr>
          <w:rtl w:val="0"/>
        </w:rPr>
      </w:r>
    </w:p>
    <w:p w:rsidR="00000000" w:rsidDel="00000000" w:rsidP="00000000" w:rsidRDefault="00000000" w:rsidRPr="00000000" w14:paraId="00000242">
      <w:pPr>
        <w:pageBreakBefore w:val="0"/>
        <w:spacing w:after="0" w:line="240" w:lineRule="auto"/>
        <w:ind w:left="660" w:hanging="93.070866141732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Keep tidy.  Showers – make sure shower curtain is inside before you turn on showers and bath   mats in place– any excess water must be mopped up.  Bath mats to be hung to dry after use.</w:t>
      </w:r>
      <w:r w:rsidDel="00000000" w:rsidR="00000000" w:rsidRPr="00000000">
        <w:rPr>
          <w:rtl w:val="0"/>
        </w:rPr>
      </w:r>
    </w:p>
    <w:p w:rsidR="00000000" w:rsidDel="00000000" w:rsidP="00000000" w:rsidRDefault="00000000" w:rsidRPr="00000000" w14:paraId="0000024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pageBreakBefore w:val="0"/>
        <w:numPr>
          <w:ilvl w:val="0"/>
          <w:numId w:val="38"/>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Looking after Kench Hill</w:t>
      </w:r>
      <w:r w:rsidDel="00000000" w:rsidR="00000000" w:rsidRPr="00000000">
        <w:rPr>
          <w:rtl w:val="0"/>
        </w:rPr>
      </w:r>
    </w:p>
    <w:p w:rsidR="00000000" w:rsidDel="00000000" w:rsidP="00000000" w:rsidRDefault="00000000" w:rsidRPr="00000000" w14:paraId="00000245">
      <w:pPr>
        <w:pageBreakBefore w:val="0"/>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No damage, graffiti, running etc.  No wellingtons or muddy shoes to be worn in house.  During the day use downstairs toilets. If something does get broken, please tell us straight away.</w:t>
      </w:r>
      <w:r w:rsidDel="00000000" w:rsidR="00000000" w:rsidRPr="00000000">
        <w:rPr>
          <w:rtl w:val="0"/>
        </w:rPr>
      </w:r>
    </w:p>
    <w:p w:rsidR="00000000" w:rsidDel="00000000" w:rsidP="00000000" w:rsidRDefault="00000000" w:rsidRPr="00000000" w14:paraId="0000024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LEARN  A  LOT  &amp;  ENJOY  YOUR  WEEK – HAVE FUN!</w:t>
      </w:r>
      <w:r w:rsidDel="00000000" w:rsidR="00000000" w:rsidRPr="00000000">
        <w:rPr>
          <w:rtl w:val="0"/>
        </w:rPr>
      </w:r>
    </w:p>
    <w:p w:rsidR="00000000" w:rsidDel="00000000" w:rsidP="00000000" w:rsidRDefault="00000000" w:rsidRPr="00000000" w14:paraId="0000024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After Lunch – wellingtons &amp; coat allocation if required.</w:t>
      </w:r>
      <w:r w:rsidDel="00000000" w:rsidR="00000000" w:rsidRPr="00000000">
        <w:rPr>
          <w:rtl w:val="0"/>
        </w:rPr>
      </w:r>
    </w:p>
    <w:p w:rsidR="00000000" w:rsidDel="00000000" w:rsidP="00000000" w:rsidRDefault="00000000" w:rsidRPr="00000000" w14:paraId="0000024A">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Dinner 5.30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Do fire drill at about 6.30pm after dinner.</w:t>
      </w:r>
      <w:r w:rsidDel="00000000" w:rsidR="00000000" w:rsidRPr="00000000">
        <w:rPr>
          <w:rtl w:val="0"/>
        </w:rPr>
      </w:r>
    </w:p>
    <w:p w:rsidR="00000000" w:rsidDel="00000000" w:rsidP="00000000" w:rsidRDefault="00000000" w:rsidRPr="00000000" w14:paraId="0000024B">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Evening – discuss with visiting teachers/adults locking up procedure.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Evening snack &amp; drinks.</w:t>
      </w:r>
      <w:r w:rsidDel="00000000" w:rsidR="00000000" w:rsidRPr="00000000">
        <w:rPr>
          <w:rtl w:val="0"/>
        </w:rPr>
      </w:r>
    </w:p>
    <w:p w:rsidR="00000000" w:rsidDel="00000000" w:rsidP="00000000" w:rsidRDefault="00000000" w:rsidRPr="00000000" w14:paraId="0000024C">
      <w:pPr>
        <w:pageBreakBefore w:val="0"/>
        <w:spacing w:after="60" w:before="24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CHECK  LIST</w:t>
      </w:r>
      <w:r w:rsidDel="00000000" w:rsidR="00000000" w:rsidRPr="00000000">
        <w:rPr>
          <w:rtl w:val="0"/>
        </w:rPr>
      </w:r>
    </w:p>
    <w:p w:rsidR="00000000" w:rsidDel="00000000" w:rsidP="00000000" w:rsidRDefault="00000000" w:rsidRPr="00000000" w14:paraId="0000024D">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Fire Drill</w:t>
        <w:tab/>
        <w:tab/>
        <w:tab/>
        <w:tab/>
        <w:tab/>
        <w:t xml:space="preserve">Handbook and Safety Note</w:t>
      </w:r>
      <w:r w:rsidDel="00000000" w:rsidR="00000000" w:rsidRPr="00000000">
        <w:rPr>
          <w:rtl w:val="0"/>
        </w:rPr>
      </w:r>
    </w:p>
    <w:p w:rsidR="00000000" w:rsidDel="00000000" w:rsidP="00000000" w:rsidRDefault="00000000" w:rsidRPr="00000000" w14:paraId="0000024E">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Essential points</w:t>
        <w:tab/>
        <w:tab/>
        <w:tab/>
        <w:tab/>
        <w:t xml:space="preserve">Keys</w:t>
      </w:r>
      <w:r w:rsidDel="00000000" w:rsidR="00000000" w:rsidRPr="00000000">
        <w:rPr>
          <w:rtl w:val="0"/>
        </w:rPr>
      </w:r>
    </w:p>
    <w:p w:rsidR="00000000" w:rsidDel="00000000" w:rsidP="00000000" w:rsidRDefault="00000000" w:rsidRPr="00000000" w14:paraId="0000024F">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Doors</w:t>
        <w:tab/>
        <w:tab/>
        <w:tab/>
        <w:tab/>
        <w:tab/>
        <w:tab/>
        <w:t xml:space="preserve">Refreshment</w:t>
      </w:r>
      <w:r w:rsidDel="00000000" w:rsidR="00000000" w:rsidRPr="00000000">
        <w:rPr>
          <w:rtl w:val="0"/>
        </w:rPr>
      </w:r>
    </w:p>
    <w:p w:rsidR="00000000" w:rsidDel="00000000" w:rsidP="00000000" w:rsidRDefault="00000000" w:rsidRPr="00000000" w14:paraId="00000250">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Lights/other electrics</w:t>
        <w:tab/>
        <w:tab/>
        <w:tab/>
        <w:tab/>
        <w:t xml:space="preserve">Washing up</w:t>
      </w:r>
      <w:r w:rsidDel="00000000" w:rsidR="00000000" w:rsidRPr="00000000">
        <w:rPr>
          <w:rtl w:val="0"/>
        </w:rPr>
      </w:r>
    </w:p>
    <w:p w:rsidR="00000000" w:rsidDel="00000000" w:rsidP="00000000" w:rsidRDefault="00000000" w:rsidRPr="00000000" w14:paraId="00000251">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Thermostat</w:t>
        <w:tab/>
        <w:tab/>
        <w:tab/>
        <w:tab/>
        <w:tab/>
        <w:t xml:space="preserve">Medicines and cupboard</w:t>
      </w:r>
      <w:r w:rsidDel="00000000" w:rsidR="00000000" w:rsidRPr="00000000">
        <w:rPr>
          <w:rtl w:val="0"/>
        </w:rPr>
      </w:r>
    </w:p>
    <w:p w:rsidR="00000000" w:rsidDel="00000000" w:rsidP="00000000" w:rsidRDefault="00000000" w:rsidRPr="00000000" w14:paraId="00000252">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Telephone/office</w:t>
        <w:tab/>
        <w:tab/>
        <w:tab/>
        <w:tab/>
        <w:t xml:space="preserve">Childrens’ medication</w:t>
      </w:r>
      <w:r w:rsidDel="00000000" w:rsidR="00000000" w:rsidRPr="00000000">
        <w:rPr>
          <w:rtl w:val="0"/>
        </w:rPr>
      </w:r>
    </w:p>
    <w:p w:rsidR="00000000" w:rsidDel="00000000" w:rsidP="00000000" w:rsidRDefault="00000000" w:rsidRPr="00000000" w14:paraId="00000253">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Equipment for work session</w:t>
        <w:tab/>
        <w:tab/>
        <w:tab/>
      </w:r>
      <w:r w:rsidDel="00000000" w:rsidR="00000000" w:rsidRPr="00000000">
        <w:rPr>
          <w:rtl w:val="0"/>
        </w:rPr>
      </w:r>
    </w:p>
    <w:p w:rsidR="00000000" w:rsidDel="00000000" w:rsidP="00000000" w:rsidRDefault="00000000" w:rsidRPr="00000000" w14:paraId="00000254">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Emergency contacts</w:t>
      </w:r>
      <w:r w:rsidDel="00000000" w:rsidR="00000000" w:rsidRPr="00000000">
        <w:rPr>
          <w:rtl w:val="0"/>
        </w:rPr>
      </w:r>
    </w:p>
    <w:p w:rsidR="00000000" w:rsidDel="00000000" w:rsidP="00000000" w:rsidRDefault="00000000" w:rsidRPr="00000000" w14:paraId="00000255">
      <w:pPr>
        <w:pageBreakBefore w:val="0"/>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Locking Up At Night</w:t>
      </w:r>
      <w:r w:rsidDel="00000000" w:rsidR="00000000" w:rsidRPr="00000000">
        <w:rPr>
          <w:rtl w:val="0"/>
        </w:rPr>
      </w:r>
    </w:p>
    <w:p w:rsidR="00000000" w:rsidDel="00000000" w:rsidP="00000000" w:rsidRDefault="00000000" w:rsidRPr="00000000" w14:paraId="00000256">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It is the visiting teachers/leaders responsibility to ensure ground floor windows and doors are locked before they retire to bed.  A member of the Kench Hill Centre staff will go through the locking up procedure on the first day.</w:t>
      </w:r>
      <w:r w:rsidDel="00000000" w:rsidR="00000000" w:rsidRPr="00000000">
        <w:rPr>
          <w:rtl w:val="0"/>
        </w:rPr>
      </w:r>
    </w:p>
    <w:p w:rsidR="00000000" w:rsidDel="00000000" w:rsidP="00000000" w:rsidRDefault="00000000" w:rsidRPr="00000000" w14:paraId="00000257">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Windows</w:t>
      </w:r>
      <w:r w:rsidDel="00000000" w:rsidR="00000000" w:rsidRPr="00000000">
        <w:rPr>
          <w:rtl w:val="0"/>
        </w:rPr>
      </w:r>
    </w:p>
    <w:p w:rsidR="00000000" w:rsidDel="00000000" w:rsidP="00000000" w:rsidRDefault="00000000" w:rsidRPr="00000000" w14:paraId="00000258">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Usually windows will be in the locked position when Kench Hill staff leave but, especially during the warm weather, some ground floor windows (e.g in the children’s lounge) may remain open.  These need to be closed and locked.</w:t>
      </w:r>
      <w:r w:rsidDel="00000000" w:rsidR="00000000" w:rsidRPr="00000000">
        <w:rPr>
          <w:rtl w:val="0"/>
        </w:rPr>
      </w:r>
    </w:p>
    <w:p w:rsidR="00000000" w:rsidDel="00000000" w:rsidP="00000000" w:rsidRDefault="00000000" w:rsidRPr="00000000" w14:paraId="00000259">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Doors</w:t>
      </w:r>
      <w:r w:rsidDel="00000000" w:rsidR="00000000" w:rsidRPr="00000000">
        <w:rPr>
          <w:rtl w:val="0"/>
        </w:rPr>
      </w:r>
    </w:p>
    <w:p w:rsidR="00000000" w:rsidDel="00000000" w:rsidP="00000000" w:rsidRDefault="00000000" w:rsidRPr="00000000" w14:paraId="0000025A">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There are 4 ground floor doors that need to be locked.</w:t>
      </w:r>
      <w:r w:rsidDel="00000000" w:rsidR="00000000" w:rsidRPr="00000000">
        <w:rPr>
          <w:rtl w:val="0"/>
        </w:rPr>
      </w:r>
    </w:p>
    <w:p w:rsidR="00000000" w:rsidDel="00000000" w:rsidP="00000000" w:rsidRDefault="00000000" w:rsidRPr="00000000" w14:paraId="0000025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pageBreakBefore w:val="0"/>
        <w:numPr>
          <w:ilvl w:val="0"/>
          <w:numId w:val="5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Front Door (Bolts from inside)</w:t>
      </w:r>
      <w:r w:rsidDel="00000000" w:rsidR="00000000" w:rsidRPr="00000000">
        <w:rPr>
          <w:rtl w:val="0"/>
        </w:rPr>
      </w:r>
    </w:p>
    <w:p w:rsidR="00000000" w:rsidDel="00000000" w:rsidP="00000000" w:rsidRDefault="00000000" w:rsidRPr="00000000" w14:paraId="0000025D">
      <w:pPr>
        <w:pageBreakBefore w:val="0"/>
        <w:numPr>
          <w:ilvl w:val="0"/>
          <w:numId w:val="5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Rear Hall Door by Staff Room (Yale lock, latch from inside)</w:t>
      </w:r>
      <w:r w:rsidDel="00000000" w:rsidR="00000000" w:rsidRPr="00000000">
        <w:rPr>
          <w:rtl w:val="0"/>
        </w:rPr>
      </w:r>
    </w:p>
    <w:p w:rsidR="00000000" w:rsidDel="00000000" w:rsidP="00000000" w:rsidRDefault="00000000" w:rsidRPr="00000000" w14:paraId="0000025E">
      <w:pPr>
        <w:pageBreakBefore w:val="0"/>
        <w:numPr>
          <w:ilvl w:val="0"/>
          <w:numId w:val="5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Side door at bottom of fire stairs (Yale lock, latch from inside)</w:t>
      </w:r>
      <w:r w:rsidDel="00000000" w:rsidR="00000000" w:rsidRPr="00000000">
        <w:rPr>
          <w:rtl w:val="0"/>
        </w:rPr>
      </w:r>
    </w:p>
    <w:p w:rsidR="00000000" w:rsidDel="00000000" w:rsidP="00000000" w:rsidRDefault="00000000" w:rsidRPr="00000000" w14:paraId="0000025F">
      <w:pPr>
        <w:pageBreakBefore w:val="0"/>
        <w:numPr>
          <w:ilvl w:val="0"/>
          <w:numId w:val="57"/>
        </w:numPr>
        <w:spacing w:after="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End of cloakroom corridor – (Lock in external door handle, key in staff lounge cupboard)</w:t>
      </w:r>
      <w:r w:rsidDel="00000000" w:rsidR="00000000" w:rsidRPr="00000000">
        <w:rPr>
          <w:rtl w:val="0"/>
        </w:rPr>
      </w:r>
    </w:p>
    <w:p w:rsidR="00000000" w:rsidDel="00000000" w:rsidP="00000000" w:rsidRDefault="00000000" w:rsidRPr="00000000" w14:paraId="0000026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pageBreakBefore w:val="0"/>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4"/>
          <w:szCs w:val="24"/>
          <w:rtl w:val="0"/>
        </w:rPr>
        <w:t xml:space="preserve">Electrical Appliances</w:t>
      </w:r>
      <w:r w:rsidDel="00000000" w:rsidR="00000000" w:rsidRPr="00000000">
        <w:rPr>
          <w:rtl w:val="0"/>
        </w:rPr>
      </w:r>
    </w:p>
    <w:p w:rsidR="00000000" w:rsidDel="00000000" w:rsidP="00000000" w:rsidRDefault="00000000" w:rsidRPr="00000000" w14:paraId="00000262">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Please ensure heaters, televisions and hot water boiler are turned off.</w:t>
      </w:r>
      <w:r w:rsidDel="00000000" w:rsidR="00000000" w:rsidRPr="00000000">
        <w:rPr>
          <w:rtl w:val="0"/>
        </w:rPr>
      </w:r>
    </w:p>
    <w:p w:rsidR="00000000" w:rsidDel="00000000" w:rsidP="00000000" w:rsidRDefault="00000000" w:rsidRPr="00000000" w14:paraId="00000263">
      <w:pPr>
        <w:pageBreakBefore w:val="0"/>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4"/>
          <w:szCs w:val="24"/>
          <w:rtl w:val="0"/>
        </w:rPr>
        <w:t xml:space="preserve">Lights</w:t>
      </w:r>
      <w:r w:rsidDel="00000000" w:rsidR="00000000" w:rsidRPr="00000000">
        <w:rPr>
          <w:rtl w:val="0"/>
        </w:rPr>
      </w:r>
    </w:p>
    <w:p w:rsidR="00000000" w:rsidDel="00000000" w:rsidP="00000000" w:rsidRDefault="00000000" w:rsidRPr="00000000" w14:paraId="00000264">
      <w:pPr>
        <w:pageBreakBefore w:val="0"/>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switch off all the lights. Plug-in night lights are available on request – bedroom doors should not be left ajar as they are fire doors.</w:t>
      </w:r>
    </w:p>
    <w:p w:rsidR="00000000" w:rsidDel="00000000" w:rsidP="00000000" w:rsidRDefault="00000000" w:rsidRPr="00000000" w14:paraId="00000265">
      <w:pPr>
        <w:pageBreakBefore w:val="0"/>
        <w:spacing w:after="0" w:line="24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6">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7">
      <w:pPr>
        <w:pageBreakBefore w:val="0"/>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4"/>
          <w:szCs w:val="24"/>
          <w:rtl w:val="0"/>
        </w:rPr>
        <w:t xml:space="preserve">Resident Tutors can be contacted on the internal telephone system</w:t>
      </w:r>
      <w:r w:rsidDel="00000000" w:rsidR="00000000" w:rsidRPr="00000000">
        <w:rPr>
          <w:rFonts w:ascii="Times New Roman" w:cs="Times New Roman" w:eastAsia="Times New Roman" w:hAnsi="Times New Roman"/>
          <w:sz w:val="24"/>
          <w:szCs w:val="24"/>
          <w:rtl w:val="0"/>
        </w:rPr>
        <w:t xml:space="preserve">, or a mobile telephone.</w:t>
        <w:br w:type="textWrapping"/>
      </w:r>
      <w:r w:rsidDel="00000000" w:rsidR="00000000" w:rsidRPr="00000000">
        <w:rPr>
          <w:rtl w:val="0"/>
        </w:rPr>
      </w:r>
    </w:p>
    <w:p w:rsidR="00000000" w:rsidDel="00000000" w:rsidP="00000000" w:rsidRDefault="00000000" w:rsidRPr="00000000" w14:paraId="00000268">
      <w:pPr>
        <w:pageBreakBefore w:val="0"/>
        <w:numPr>
          <w:ilvl w:val="0"/>
          <w:numId w:val="26"/>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Daytime hours </w:t>
        <w:tab/>
        <w:t xml:space="preserve">– press 100 for office</w:t>
      </w:r>
      <w:r w:rsidDel="00000000" w:rsidR="00000000" w:rsidRPr="00000000">
        <w:rPr>
          <w:rtl w:val="0"/>
        </w:rPr>
      </w:r>
    </w:p>
    <w:p w:rsidR="00000000" w:rsidDel="00000000" w:rsidP="00000000" w:rsidRDefault="00000000" w:rsidRPr="00000000" w14:paraId="00000269">
      <w:pPr>
        <w:pageBreakBefore w:val="0"/>
        <w:numPr>
          <w:ilvl w:val="0"/>
          <w:numId w:val="26"/>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Night-time hours </w:t>
        <w:tab/>
        <w:t xml:space="preserve">– press 201 for Coach House or tel Head of Centre or duty manager as advised.</w:t>
      </w:r>
      <w:r w:rsidDel="00000000" w:rsidR="00000000" w:rsidRPr="00000000">
        <w:rPr>
          <w:rtl w:val="0"/>
        </w:rPr>
      </w:r>
    </w:p>
    <w:p w:rsidR="00000000" w:rsidDel="00000000" w:rsidP="00000000" w:rsidRDefault="00000000" w:rsidRPr="00000000" w14:paraId="0000026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r w:rsidDel="00000000" w:rsidR="00000000" w:rsidRPr="00000000">
        <w:rPr>
          <w:rFonts w:ascii="Times New Roman" w:cs="Times New Roman" w:eastAsia="Times New Roman" w:hAnsi="Times New Roman"/>
          <w:sz w:val="24"/>
          <w:szCs w:val="24"/>
        </w:rPr>
        <w:drawing>
          <wp:inline distB="0" distT="0" distL="0" distR="0">
            <wp:extent cx="1943100" cy="838200"/>
            <wp:effectExtent b="0" l="0" r="0" t="0"/>
            <wp:docPr id="7" name="image2.png"/>
            <a:graphic>
              <a:graphicData uri="http://schemas.openxmlformats.org/drawingml/2006/picture">
                <pic:pic>
                  <pic:nvPicPr>
                    <pic:cNvPr id="0" name="image2.png"/>
                    <pic:cNvPicPr preferRelativeResize="0"/>
                  </pic:nvPicPr>
                  <pic:blipFill>
                    <a:blip r:embed="rId41"/>
                    <a:srcRect b="0" l="0" r="0" t="0"/>
                    <a:stretch>
                      <a:fillRect/>
                    </a:stretch>
                  </pic:blipFill>
                  <pic:spPr>
                    <a:xfrm>
                      <a:off x="0" y="0"/>
                      <a:ext cx="19431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26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0"/>
          <w:szCs w:val="30"/>
          <w:rtl w:val="0"/>
        </w:rPr>
        <w:t xml:space="preserve">Kench Hill Charity</w:t>
      </w:r>
      <w:r w:rsidDel="00000000" w:rsidR="00000000" w:rsidRPr="00000000">
        <w:rPr>
          <w:rtl w:val="0"/>
        </w:rPr>
      </w:r>
    </w:p>
    <w:p w:rsidR="00000000" w:rsidDel="00000000" w:rsidP="00000000" w:rsidRDefault="00000000" w:rsidRPr="00000000" w14:paraId="0000026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Appledore Road, Tenterden, Kent, TN30 7DG</w:t>
      </w:r>
      <w:r w:rsidDel="00000000" w:rsidR="00000000" w:rsidRPr="00000000">
        <w:rPr>
          <w:rtl w:val="0"/>
        </w:rPr>
      </w:r>
    </w:p>
    <w:p w:rsidR="00000000" w:rsidDel="00000000" w:rsidP="00000000" w:rsidRDefault="00000000" w:rsidRPr="00000000" w14:paraId="0000026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Tel: 01580 762073</w:t>
        <w:tab/>
        <w:t xml:space="preserve">Fax: 01580 764666 www.kenchhill.co.uk</w:t>
      </w:r>
      <w:r w:rsidDel="00000000" w:rsidR="00000000" w:rsidRPr="00000000">
        <w:rPr>
          <w:rtl w:val="0"/>
        </w:rPr>
      </w:r>
    </w:p>
    <w:p w:rsidR="00000000" w:rsidDel="00000000" w:rsidP="00000000" w:rsidRDefault="00000000" w:rsidRPr="00000000" w14:paraId="0000026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6"/>
          <w:szCs w:val="36"/>
          <w:rtl w:val="0"/>
        </w:rPr>
        <w:t xml:space="preserve">USE OF THE TELEPHONE</w:t>
      </w:r>
      <w:r w:rsidDel="00000000" w:rsidR="00000000" w:rsidRPr="00000000">
        <w:rPr>
          <w:rtl w:val="0"/>
        </w:rPr>
      </w:r>
    </w:p>
    <w:p w:rsidR="00000000" w:rsidDel="00000000" w:rsidP="00000000" w:rsidRDefault="00000000" w:rsidRPr="00000000" w14:paraId="0000027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Phones are located in the kitchen and offices. These phones receive and make external and internal calls.  The phone in the visiting staffroom (Small Lounge) does not receive external calls, but can be used to call out. A cordless phone is available in the office, available on request.</w:t>
      </w:r>
      <w:r w:rsidDel="00000000" w:rsidR="00000000" w:rsidRPr="00000000">
        <w:rPr>
          <w:rtl w:val="0"/>
        </w:rPr>
      </w:r>
    </w:p>
    <w:p w:rsidR="00000000" w:rsidDel="00000000" w:rsidP="00000000" w:rsidRDefault="00000000" w:rsidRPr="00000000" w14:paraId="0000027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No code is required to dial out. In the event of internet failure or power cut all incoming calls will be redirected to the Head of Centre’s mobile telephone.</w:t>
      </w:r>
      <w:r w:rsidDel="00000000" w:rsidR="00000000" w:rsidRPr="00000000">
        <w:rPr>
          <w:rtl w:val="0"/>
        </w:rPr>
      </w:r>
    </w:p>
    <w:p w:rsidR="00000000" w:rsidDel="00000000" w:rsidP="00000000" w:rsidRDefault="00000000" w:rsidRPr="00000000" w14:paraId="0000027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There is a direct line telephone in the office which can be used in the event of a power cut. Tel 01580 764666.</w:t>
      </w:r>
      <w:r w:rsidDel="00000000" w:rsidR="00000000" w:rsidRPr="00000000">
        <w:rPr>
          <w:rtl w:val="0"/>
        </w:rPr>
      </w:r>
    </w:p>
    <w:p w:rsidR="00000000" w:rsidDel="00000000" w:rsidP="00000000" w:rsidRDefault="00000000" w:rsidRPr="00000000" w14:paraId="0000027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*Please note that mobile phone reception is very limited. Please make a contribution towards costs if you use the phone for external calls. Phones are not available for use of pupils nor can they answer calls. We discourage parents from calling as there is only one phone line, but we will pass on brief messages.</w:t>
      </w:r>
      <w:r w:rsidDel="00000000" w:rsidR="00000000" w:rsidRPr="00000000">
        <w:rPr>
          <w:rtl w:val="0"/>
        </w:rPr>
      </w:r>
    </w:p>
    <w:p w:rsidR="00000000" w:rsidDel="00000000" w:rsidP="00000000" w:rsidRDefault="00000000" w:rsidRPr="00000000" w14:paraId="00000278">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279">
      <w:pPr>
        <w:pageBreakBefore w:val="0"/>
        <w:spacing w:after="0" w:line="240" w:lineRule="auto"/>
        <w:jc w:val="center"/>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7A">
      <w:pPr>
        <w:pageBreakBefore w:val="0"/>
        <w:spacing w:after="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36"/>
          <w:szCs w:val="36"/>
          <w:rtl w:val="0"/>
        </w:rPr>
        <w:t xml:space="preserve">Emergency Procedures for Kench Hill Visits</w:t>
      </w:r>
      <w:r w:rsidDel="00000000" w:rsidR="00000000" w:rsidRPr="00000000">
        <w:rPr>
          <w:rtl w:val="0"/>
        </w:rPr>
      </w:r>
    </w:p>
    <w:p w:rsidR="00000000" w:rsidDel="00000000" w:rsidP="00000000" w:rsidRDefault="00000000" w:rsidRPr="00000000" w14:paraId="0000027B">
      <w:pPr>
        <w:pageBreakBefore w:val="0"/>
        <w:spacing w:after="60" w:before="24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General</w:t>
      </w:r>
      <w:r w:rsidDel="00000000" w:rsidR="00000000" w:rsidRPr="00000000">
        <w:rPr>
          <w:rtl w:val="0"/>
        </w:rPr>
      </w:r>
    </w:p>
    <w:p w:rsidR="00000000" w:rsidDel="00000000" w:rsidP="00000000" w:rsidRDefault="00000000" w:rsidRPr="00000000" w14:paraId="0000027C">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Teachers in charge of pupils during a visit have a duty of care to make sure that the pupils are safe and healthy.  They also have a common law duty to act as a reasonably prudent parent would.  Teachers should not hesitate to act in an emergency and to take lifesaving action.</w:t>
      </w:r>
      <w:r w:rsidDel="00000000" w:rsidR="00000000" w:rsidRPr="00000000">
        <w:rPr>
          <w:rFonts w:ascii="Times New Roman" w:cs="Times New Roman" w:eastAsia="Times New Roman" w:hAnsi="Times New Roman"/>
          <w:sz w:val="24"/>
          <w:szCs w:val="24"/>
          <w:rtl w:val="0"/>
        </w:rPr>
        <w:t xml:space="preserve"> </w:t>
        <w:br w:type="textWrapping"/>
        <w:t xml:space="preserve">E</w:t>
      </w:r>
      <w:r w:rsidDel="00000000" w:rsidR="00000000" w:rsidRPr="00000000">
        <w:rPr>
          <w:rFonts w:ascii="Times New Roman" w:cs="Times New Roman" w:eastAsia="Times New Roman" w:hAnsi="Times New Roman"/>
          <w:color w:val="000000"/>
          <w:sz w:val="24"/>
          <w:szCs w:val="24"/>
          <w:rtl w:val="0"/>
        </w:rPr>
        <w:t xml:space="preserve">mergency procedures are an essential part of planning a school visit.</w:t>
      </w:r>
      <w:r w:rsidDel="00000000" w:rsidR="00000000" w:rsidRPr="00000000">
        <w:rPr>
          <w:rtl w:val="0"/>
        </w:rPr>
      </w:r>
    </w:p>
    <w:p w:rsidR="00000000" w:rsidDel="00000000" w:rsidP="00000000" w:rsidRDefault="00000000" w:rsidRPr="00000000" w14:paraId="0000027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If an accident happens, the priorities are to:</w:t>
      </w:r>
      <w:r w:rsidDel="00000000" w:rsidR="00000000" w:rsidRPr="00000000">
        <w:rPr>
          <w:rtl w:val="0"/>
        </w:rPr>
      </w:r>
    </w:p>
    <w:p w:rsidR="00000000" w:rsidDel="00000000" w:rsidP="00000000" w:rsidRDefault="00000000" w:rsidRPr="00000000" w14:paraId="0000027F">
      <w:pPr>
        <w:pageBreakBefore w:val="0"/>
        <w:numPr>
          <w:ilvl w:val="0"/>
          <w:numId w:val="64"/>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 the situation;</w:t>
      </w:r>
      <w:r w:rsidDel="00000000" w:rsidR="00000000" w:rsidRPr="00000000">
        <w:rPr>
          <w:rtl w:val="0"/>
        </w:rPr>
      </w:r>
    </w:p>
    <w:p w:rsidR="00000000" w:rsidDel="00000000" w:rsidP="00000000" w:rsidRDefault="00000000" w:rsidRPr="00000000" w14:paraId="00000280">
      <w:pPr>
        <w:pageBreakBefore w:val="0"/>
        <w:numPr>
          <w:ilvl w:val="0"/>
          <w:numId w:val="64"/>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Look after the uninjured members of the group;</w:t>
      </w:r>
      <w:r w:rsidDel="00000000" w:rsidR="00000000" w:rsidRPr="00000000">
        <w:rPr>
          <w:rtl w:val="0"/>
        </w:rPr>
      </w:r>
    </w:p>
    <w:p w:rsidR="00000000" w:rsidDel="00000000" w:rsidP="00000000" w:rsidRDefault="00000000" w:rsidRPr="00000000" w14:paraId="00000281">
      <w:pPr>
        <w:pageBreakBefore w:val="0"/>
        <w:numPr>
          <w:ilvl w:val="0"/>
          <w:numId w:val="64"/>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Attend to the casualty;</w:t>
      </w:r>
      <w:r w:rsidDel="00000000" w:rsidR="00000000" w:rsidRPr="00000000">
        <w:rPr>
          <w:rtl w:val="0"/>
        </w:rPr>
      </w:r>
    </w:p>
    <w:p w:rsidR="00000000" w:rsidDel="00000000" w:rsidP="00000000" w:rsidRDefault="00000000" w:rsidRPr="00000000" w14:paraId="00000282">
      <w:pPr>
        <w:pageBreakBefore w:val="0"/>
        <w:numPr>
          <w:ilvl w:val="0"/>
          <w:numId w:val="64"/>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 the emergency services and everyone who needs to know of the incident.</w:t>
      </w:r>
      <w:r w:rsidDel="00000000" w:rsidR="00000000" w:rsidRPr="00000000">
        <w:rPr>
          <w:rtl w:val="0"/>
        </w:rPr>
      </w:r>
    </w:p>
    <w:p w:rsidR="00000000" w:rsidDel="00000000" w:rsidP="00000000" w:rsidRDefault="00000000" w:rsidRPr="00000000" w14:paraId="0000028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pageBreakBefore w:val="0"/>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Who will take charge in an emergency?</w:t>
      </w:r>
      <w:r w:rsidDel="00000000" w:rsidR="00000000" w:rsidRPr="00000000">
        <w:rPr>
          <w:rtl w:val="0"/>
        </w:rPr>
      </w:r>
    </w:p>
    <w:p w:rsidR="00000000" w:rsidDel="00000000" w:rsidP="00000000" w:rsidRDefault="00000000" w:rsidRPr="00000000" w14:paraId="00000285">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group leader would usually take charge and would need to ensure that emergency procedures are in place and that back up cover is arranged.  If the emergency occurred at Kench Hill a senior member of the Centre’s staff would normally be available to offer assistance and back-up cover.  In the </w:t>
      </w:r>
      <w:r w:rsidDel="00000000" w:rsidR="00000000" w:rsidRPr="00000000">
        <w:rPr>
          <w:rFonts w:ascii="Times New Roman" w:cs="Times New Roman" w:eastAsia="Times New Roman" w:hAnsi="Times New Roman"/>
          <w:sz w:val="24"/>
          <w:szCs w:val="24"/>
          <w:rtl w:val="0"/>
        </w:rPr>
        <w:t xml:space="preserve">unlikely event that an</w:t>
      </w:r>
      <w:r w:rsidDel="00000000" w:rsidR="00000000" w:rsidRPr="00000000">
        <w:rPr>
          <w:rFonts w:ascii="Times New Roman" w:cs="Times New Roman" w:eastAsia="Times New Roman" w:hAnsi="Times New Roman"/>
          <w:color w:val="000000"/>
          <w:sz w:val="24"/>
          <w:szCs w:val="24"/>
          <w:rtl w:val="0"/>
        </w:rPr>
        <w:t xml:space="preserve"> emergency happened away from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entre and with no member of Centre staff present the group leader should liaise with both the Centre and, of course, the school as soon as possible.</w:t>
      </w:r>
      <w:r w:rsidDel="00000000" w:rsidR="00000000" w:rsidRPr="00000000">
        <w:rPr>
          <w:rtl w:val="0"/>
        </w:rPr>
      </w:r>
    </w:p>
    <w:p w:rsidR="00000000" w:rsidDel="00000000" w:rsidP="00000000" w:rsidRDefault="00000000" w:rsidRPr="00000000" w14:paraId="0000028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school contact’s main responsibility is to link the group with the school and the parents and to provide assistance if necessary.  The named person will have all the information about the visit, including the emergency contact forms.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second teacher in the group would take charge if the situation required it.</w:t>
      </w:r>
      <w:r w:rsidDel="00000000" w:rsidR="00000000" w:rsidRPr="00000000">
        <w:rPr>
          <w:rtl w:val="0"/>
        </w:rPr>
      </w:r>
    </w:p>
    <w:p w:rsidR="00000000" w:rsidDel="00000000" w:rsidP="00000000" w:rsidRDefault="00000000" w:rsidRPr="00000000" w14:paraId="00000288">
      <w:pPr>
        <w:pageBreakBefore w:val="0"/>
        <w:spacing w:after="60" w:before="24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Emergency procedures framework during the vis</w:t>
      </w:r>
      <w:r w:rsidDel="00000000" w:rsidR="00000000" w:rsidRPr="00000000">
        <w:rPr>
          <w:rFonts w:ascii="Arial" w:cs="Arial" w:eastAsia="Arial" w:hAnsi="Arial"/>
          <w:b w:val="1"/>
          <w:color w:val="000000"/>
          <w:sz w:val="28"/>
          <w:szCs w:val="28"/>
          <w:rtl w:val="0"/>
        </w:rPr>
        <w:t xml:space="preserve">it</w:t>
      </w:r>
      <w:r w:rsidDel="00000000" w:rsidR="00000000" w:rsidRPr="00000000">
        <w:rPr>
          <w:rtl w:val="0"/>
        </w:rPr>
      </w:r>
    </w:p>
    <w:p w:rsidR="00000000" w:rsidDel="00000000" w:rsidP="00000000" w:rsidRDefault="00000000" w:rsidRPr="00000000" w14:paraId="00000289">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If an emergency occurs on a school visit the group leader will:</w:t>
      </w:r>
      <w:r w:rsidDel="00000000" w:rsidR="00000000" w:rsidRPr="00000000">
        <w:rPr>
          <w:rtl w:val="0"/>
        </w:rPr>
      </w:r>
    </w:p>
    <w:p w:rsidR="00000000" w:rsidDel="00000000" w:rsidP="00000000" w:rsidRDefault="00000000" w:rsidRPr="00000000" w14:paraId="0000028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Establish the nature and extent of the emergency as quickly as possible</w:t>
      </w:r>
      <w:r w:rsidDel="00000000" w:rsidR="00000000" w:rsidRPr="00000000">
        <w:rPr>
          <w:rtl w:val="0"/>
        </w:rPr>
      </w:r>
    </w:p>
    <w:p w:rsidR="00000000" w:rsidDel="00000000" w:rsidP="00000000" w:rsidRDefault="00000000" w:rsidRPr="00000000" w14:paraId="0000028C">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 that all the group are safe and looked after</w:t>
      </w:r>
      <w:r w:rsidDel="00000000" w:rsidR="00000000" w:rsidRPr="00000000">
        <w:rPr>
          <w:rtl w:val="0"/>
        </w:rPr>
      </w:r>
    </w:p>
    <w:p w:rsidR="00000000" w:rsidDel="00000000" w:rsidP="00000000" w:rsidRDefault="00000000" w:rsidRPr="00000000" w14:paraId="0000028D">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Establish the names of any casualties and get immediate medical attention for them</w:t>
      </w:r>
      <w:r w:rsidDel="00000000" w:rsidR="00000000" w:rsidRPr="00000000">
        <w:rPr>
          <w:rtl w:val="0"/>
        </w:rPr>
      </w:r>
    </w:p>
    <w:p w:rsidR="00000000" w:rsidDel="00000000" w:rsidP="00000000" w:rsidRDefault="00000000" w:rsidRPr="00000000" w14:paraId="0000028E">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Make sure all group members know of the incident and are following the emergency procedures</w:t>
      </w:r>
      <w:r w:rsidDel="00000000" w:rsidR="00000000" w:rsidRPr="00000000">
        <w:rPr>
          <w:rtl w:val="0"/>
        </w:rPr>
      </w:r>
    </w:p>
    <w:p w:rsidR="00000000" w:rsidDel="00000000" w:rsidP="00000000" w:rsidRDefault="00000000" w:rsidRPr="00000000" w14:paraId="0000028F">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 that a teacher accompanies casualties (with their parental consent form) to hospital and that the rest of the group are adequately supervised at all times and kept together</w:t>
      </w:r>
      <w:r w:rsidDel="00000000" w:rsidR="00000000" w:rsidRPr="00000000">
        <w:rPr>
          <w:rtl w:val="0"/>
        </w:rPr>
      </w:r>
    </w:p>
    <w:p w:rsidR="00000000" w:rsidDel="00000000" w:rsidP="00000000" w:rsidRDefault="00000000" w:rsidRPr="00000000" w14:paraId="00000290">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Notify the police if necessary</w:t>
      </w:r>
      <w:r w:rsidDel="00000000" w:rsidR="00000000" w:rsidRPr="00000000">
        <w:rPr>
          <w:rtl w:val="0"/>
        </w:rPr>
      </w:r>
    </w:p>
    <w:p w:rsidR="00000000" w:rsidDel="00000000" w:rsidP="00000000" w:rsidRDefault="00000000" w:rsidRPr="00000000" w14:paraId="00000291">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 the school and Kench Hill contact, the Centre’s number is written in the first aid kit.  The school contact number should be accessible at all times during the visit</w:t>
      </w:r>
      <w:r w:rsidDel="00000000" w:rsidR="00000000" w:rsidRPr="00000000">
        <w:rPr>
          <w:rtl w:val="0"/>
        </w:rPr>
      </w:r>
    </w:p>
    <w:p w:rsidR="00000000" w:rsidDel="00000000" w:rsidP="00000000" w:rsidRDefault="00000000" w:rsidRPr="00000000" w14:paraId="00000292">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Details of the incident to pass on to the school should include: nature, date and time of incident names of casualties and details of their injuries; names of others involved so that parents can be reassured; action taken so far; action yet to be taken and by whom</w:t>
      </w:r>
      <w:r w:rsidDel="00000000" w:rsidR="00000000" w:rsidRPr="00000000">
        <w:rPr>
          <w:rtl w:val="0"/>
        </w:rPr>
      </w:r>
    </w:p>
    <w:p w:rsidR="00000000" w:rsidDel="00000000" w:rsidP="00000000" w:rsidRDefault="00000000" w:rsidRPr="00000000" w14:paraId="00000293">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Ascertain telephone numbers for future calls.  Mobile phones, though useful, are subject to technical difficulties, and should not replace usual communication procedures</w:t>
      </w:r>
      <w:r w:rsidDel="00000000" w:rsidR="00000000" w:rsidRPr="00000000">
        <w:rPr>
          <w:rtl w:val="0"/>
        </w:rPr>
      </w:r>
    </w:p>
    <w:p w:rsidR="00000000" w:rsidDel="00000000" w:rsidP="00000000" w:rsidRDefault="00000000" w:rsidRPr="00000000" w14:paraId="00000294">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Write down accurately and as soon as possible all relevant facts and witness details and preserve any vital evidence</w:t>
      </w:r>
      <w:r w:rsidDel="00000000" w:rsidR="00000000" w:rsidRPr="00000000">
        <w:rPr>
          <w:rtl w:val="0"/>
        </w:rPr>
      </w:r>
    </w:p>
    <w:p w:rsidR="00000000" w:rsidDel="00000000" w:rsidP="00000000" w:rsidRDefault="00000000" w:rsidRPr="00000000" w14:paraId="00000295">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Keep a written account of all events, times and contacts after the incident</w:t>
      </w:r>
      <w:r w:rsidDel="00000000" w:rsidR="00000000" w:rsidRPr="00000000">
        <w:rPr>
          <w:rtl w:val="0"/>
        </w:rPr>
      </w:r>
    </w:p>
    <w:p w:rsidR="00000000" w:rsidDel="00000000" w:rsidP="00000000" w:rsidRDefault="00000000" w:rsidRPr="00000000" w14:paraId="00000296">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an accident report form as soon as possible</w:t>
      </w:r>
      <w:r w:rsidDel="00000000" w:rsidR="00000000" w:rsidRPr="00000000">
        <w:rPr>
          <w:rtl w:val="0"/>
        </w:rPr>
      </w:r>
    </w:p>
    <w:p w:rsidR="00000000" w:rsidDel="00000000" w:rsidP="00000000" w:rsidRDefault="00000000" w:rsidRPr="00000000" w14:paraId="00000297">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No-one in the group should speak to the media.  Names of those involved should not be given to the media.  Media enquiries should be referred to the head teacher.  All liaison with the media will be conducted by the head teacher</w:t>
      </w:r>
      <w:r w:rsidDel="00000000" w:rsidR="00000000" w:rsidRPr="00000000">
        <w:rPr>
          <w:rtl w:val="0"/>
        </w:rPr>
      </w:r>
    </w:p>
    <w:p w:rsidR="00000000" w:rsidDel="00000000" w:rsidP="00000000" w:rsidRDefault="00000000" w:rsidRPr="00000000" w14:paraId="00000298">
      <w:pPr>
        <w:pageBreakBefore w:val="0"/>
        <w:numPr>
          <w:ilvl w:val="0"/>
          <w:numId w:val="67"/>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No-one in the group should discuss legal liability with other parties</w:t>
      </w:r>
      <w:r w:rsidDel="00000000" w:rsidR="00000000" w:rsidRPr="00000000">
        <w:rPr>
          <w:rtl w:val="0"/>
        </w:rPr>
      </w:r>
    </w:p>
    <w:p w:rsidR="00000000" w:rsidDel="00000000" w:rsidP="00000000" w:rsidRDefault="00000000" w:rsidRPr="00000000" w14:paraId="0000029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A">
      <w:pPr>
        <w:pageBreakBefore w:val="0"/>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Emergency procedures framework for school base</w:t>
      </w:r>
      <w:r w:rsidDel="00000000" w:rsidR="00000000" w:rsidRPr="00000000">
        <w:rPr>
          <w:rtl w:val="0"/>
        </w:rPr>
      </w:r>
    </w:p>
    <w:p w:rsidR="00000000" w:rsidDel="00000000" w:rsidP="00000000" w:rsidRDefault="00000000" w:rsidRPr="00000000" w14:paraId="0000029B">
      <w:pPr>
        <w:pageBreakBefore w:val="0"/>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school number is the main contact.  The group leader will also have alternative contact numbers.</w:t>
      </w:r>
      <w:r w:rsidDel="00000000" w:rsidR="00000000" w:rsidRPr="00000000">
        <w:rPr>
          <w:rtl w:val="0"/>
        </w:rPr>
      </w:r>
    </w:p>
    <w:p w:rsidR="00000000" w:rsidDel="00000000" w:rsidP="00000000" w:rsidRDefault="00000000" w:rsidRPr="00000000" w14:paraId="0000029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pageBreakBefore w:val="0"/>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main items for the school contact to consider are:</w:t>
      </w:r>
      <w:r w:rsidDel="00000000" w:rsidR="00000000" w:rsidRPr="00000000">
        <w:rPr>
          <w:rtl w:val="0"/>
        </w:rPr>
      </w:r>
    </w:p>
    <w:p w:rsidR="00000000" w:rsidDel="00000000" w:rsidP="00000000" w:rsidRDefault="00000000" w:rsidRPr="00000000" w14:paraId="0000029E">
      <w:pPr>
        <w:pageBreakBefore w:val="0"/>
        <w:numPr>
          <w:ilvl w:val="0"/>
          <w:numId w:val="50"/>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Ensuring that the group leader is in control of the emergency and asking if any help is needed from the school base</w:t>
      </w:r>
      <w:r w:rsidDel="00000000" w:rsidR="00000000" w:rsidRPr="00000000">
        <w:rPr>
          <w:rtl w:val="0"/>
        </w:rPr>
      </w:r>
    </w:p>
    <w:p w:rsidR="00000000" w:rsidDel="00000000" w:rsidP="00000000" w:rsidRDefault="00000000" w:rsidRPr="00000000" w14:paraId="0000029F">
      <w:pPr>
        <w:pageBreakBefore w:val="0"/>
        <w:numPr>
          <w:ilvl w:val="0"/>
          <w:numId w:val="50"/>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Contacting parents.  Details of parents’ contact numbers are available at all times while the group is on the visit.  These details are on the parent/carer consent from KHM/1.  The school contact should act as a link between the group and parents.  Parents should be kept as well informed as possible at all stages of the emergency</w:t>
      </w:r>
      <w:r w:rsidDel="00000000" w:rsidR="00000000" w:rsidRPr="00000000">
        <w:rPr>
          <w:rtl w:val="0"/>
        </w:rPr>
      </w:r>
    </w:p>
    <w:p w:rsidR="00000000" w:rsidDel="00000000" w:rsidP="00000000" w:rsidRDefault="00000000" w:rsidRPr="00000000" w14:paraId="000002A0">
      <w:pPr>
        <w:pageBreakBefore w:val="0"/>
        <w:numPr>
          <w:ilvl w:val="0"/>
          <w:numId w:val="50"/>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reporting of the incident using appropriate forms if necessary</w:t>
      </w:r>
      <w:r w:rsidDel="00000000" w:rsidR="00000000" w:rsidRPr="00000000">
        <w:rPr>
          <w:rtl w:val="0"/>
        </w:rPr>
      </w:r>
    </w:p>
    <w:p w:rsidR="00000000" w:rsidDel="00000000" w:rsidP="00000000" w:rsidRDefault="00000000" w:rsidRPr="00000000" w14:paraId="000002A1">
      <w:pPr>
        <w:pageBreakBefore w:val="0"/>
        <w:spacing w:after="60" w:before="24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After a serious accident</w:t>
      </w:r>
      <w:r w:rsidDel="00000000" w:rsidR="00000000" w:rsidRPr="00000000">
        <w:rPr>
          <w:rtl w:val="0"/>
        </w:rPr>
      </w:r>
    </w:p>
    <w:p w:rsidR="00000000" w:rsidDel="00000000" w:rsidP="00000000" w:rsidRDefault="00000000" w:rsidRPr="00000000" w14:paraId="000002A2">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It is not always possible to assess whether group members not injured or directly involved in the incident have been traumatised or whether other pupils or staff in the school have been affected.  In some cases reactions do not surface immediately.</w:t>
      </w:r>
      <w:r w:rsidDel="00000000" w:rsidR="00000000" w:rsidRPr="00000000">
        <w:rPr>
          <w:rtl w:val="0"/>
        </w:rPr>
      </w:r>
    </w:p>
    <w:p w:rsidR="00000000" w:rsidDel="00000000" w:rsidP="00000000" w:rsidRDefault="00000000" w:rsidRPr="00000000" w14:paraId="000002A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above procedures are adapted from the HASLOC practice guide.  In practice the group leader would receive substantial support from the experienced centre managers.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2A5">
      <w:pPr>
        <w:pageBreakBefore w:val="0"/>
        <w:pBdr>
          <w:top w:color="000000" w:space="1" w:sz="4" w:val="single"/>
          <w:left w:color="000000" w:space="4" w:sz="4" w:val="single"/>
          <w:right w:color="000000" w:space="4" w:sz="4" w:val="single"/>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6">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40"/>
          <w:szCs w:val="40"/>
          <w:rtl w:val="0"/>
        </w:rPr>
        <w:t xml:space="preserve">IN EMERGENCY</w:t>
      </w:r>
      <w:r w:rsidDel="00000000" w:rsidR="00000000" w:rsidRPr="00000000">
        <w:rPr>
          <w:rtl w:val="0"/>
        </w:rPr>
      </w:r>
    </w:p>
    <w:p w:rsidR="00000000" w:rsidDel="00000000" w:rsidP="00000000" w:rsidRDefault="00000000" w:rsidRPr="00000000" w14:paraId="000002A7">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8">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Contact Head of Centre or Education manager:</w:t>
      </w:r>
      <w:r w:rsidDel="00000000" w:rsidR="00000000" w:rsidRPr="00000000">
        <w:rPr>
          <w:rtl w:val="0"/>
        </w:rPr>
      </w:r>
    </w:p>
    <w:p w:rsidR="00000000" w:rsidDel="00000000" w:rsidP="00000000" w:rsidRDefault="00000000" w:rsidRPr="00000000" w14:paraId="000002A9">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Ext 100 (Office)</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color w:val="000000"/>
          <w:sz w:val="34"/>
          <w:szCs w:val="34"/>
          <w:rtl w:val="0"/>
        </w:rPr>
        <w:t xml:space="preserve">Mobile: 0780 831 4521/ 0773 816 5869</w:t>
      </w:r>
      <w:r w:rsidDel="00000000" w:rsidR="00000000" w:rsidRPr="00000000">
        <w:rPr>
          <w:rtl w:val="0"/>
        </w:rPr>
      </w:r>
    </w:p>
    <w:p w:rsidR="00000000" w:rsidDel="00000000" w:rsidP="00000000" w:rsidRDefault="00000000" w:rsidRPr="00000000" w14:paraId="000002AA">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B">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4"/>
          <w:szCs w:val="34"/>
          <w:rtl w:val="0"/>
        </w:rPr>
        <w:t xml:space="preserve">OR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C">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Ext 201 (Coach House/Resident Tutor)</w:t>
      </w:r>
      <w:r w:rsidDel="00000000" w:rsidR="00000000" w:rsidRPr="00000000">
        <w:rPr>
          <w:rtl w:val="0"/>
        </w:rPr>
      </w:r>
    </w:p>
    <w:p w:rsidR="00000000" w:rsidDel="00000000" w:rsidP="00000000" w:rsidRDefault="00000000" w:rsidRPr="00000000" w14:paraId="000002AD">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E">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4"/>
          <w:szCs w:val="34"/>
          <w:rtl w:val="0"/>
        </w:rPr>
        <w:t xml:space="preserve">OR</w:t>
      </w:r>
      <w:r w:rsidDel="00000000" w:rsidR="00000000" w:rsidRPr="00000000">
        <w:rPr>
          <w:rtl w:val="0"/>
        </w:rPr>
      </w:r>
    </w:p>
    <w:p w:rsidR="00000000" w:rsidDel="00000000" w:rsidP="00000000" w:rsidRDefault="00000000" w:rsidRPr="00000000" w14:paraId="000002AF">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34"/>
          <w:szCs w:val="34"/>
          <w:rtl w:val="0"/>
        </w:rPr>
        <w:t xml:space="preserve">William Harvey Hospital (Ashford TN24 0LZ) 01233 633331</w:t>
      </w:r>
    </w:p>
    <w:p w:rsidR="00000000" w:rsidDel="00000000" w:rsidP="00000000" w:rsidRDefault="00000000" w:rsidRPr="00000000" w14:paraId="000002B0">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2B1">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For Advice: NHS Direct 111</w:t>
      </w:r>
      <w:r w:rsidDel="00000000" w:rsidR="00000000" w:rsidRPr="00000000">
        <w:rPr>
          <w:rtl w:val="0"/>
        </w:rPr>
      </w:r>
    </w:p>
    <w:p w:rsidR="00000000" w:rsidDel="00000000" w:rsidP="00000000" w:rsidRDefault="00000000" w:rsidRPr="00000000" w14:paraId="000002B2">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Or Emergency Services 999</w:t>
      </w:r>
      <w:r w:rsidDel="00000000" w:rsidR="00000000" w:rsidRPr="00000000">
        <w:rPr>
          <w:rtl w:val="0"/>
        </w:rPr>
      </w:r>
    </w:p>
    <w:p w:rsidR="00000000" w:rsidDel="00000000" w:rsidP="00000000" w:rsidRDefault="00000000" w:rsidRPr="00000000" w14:paraId="000002B3">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Give name, address and telephone number:</w:t>
      </w:r>
      <w:r w:rsidDel="00000000" w:rsidR="00000000" w:rsidRPr="00000000">
        <w:rPr>
          <w:rtl w:val="0"/>
        </w:rPr>
      </w:r>
    </w:p>
    <w:p w:rsidR="00000000" w:rsidDel="00000000" w:rsidP="00000000" w:rsidRDefault="00000000" w:rsidRPr="00000000" w14:paraId="000002B4">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5">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Kench Hill Centre</w:t>
      </w:r>
      <w:r w:rsidDel="00000000" w:rsidR="00000000" w:rsidRPr="00000000">
        <w:rPr>
          <w:rtl w:val="0"/>
        </w:rPr>
      </w:r>
    </w:p>
    <w:p w:rsidR="00000000" w:rsidDel="00000000" w:rsidP="00000000" w:rsidRDefault="00000000" w:rsidRPr="00000000" w14:paraId="000002B6">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Appledore Road (B2080)</w:t>
      </w:r>
      <w:r w:rsidDel="00000000" w:rsidR="00000000" w:rsidRPr="00000000">
        <w:rPr>
          <w:rtl w:val="0"/>
        </w:rPr>
      </w:r>
    </w:p>
    <w:p w:rsidR="00000000" w:rsidDel="00000000" w:rsidP="00000000" w:rsidRDefault="00000000" w:rsidRPr="00000000" w14:paraId="000002B7">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Tenterden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34"/>
          <w:szCs w:val="34"/>
          <w:rtl w:val="0"/>
        </w:rPr>
        <w:t xml:space="preserve">Kent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34"/>
          <w:szCs w:val="34"/>
          <w:rtl w:val="0"/>
        </w:rPr>
        <w:t xml:space="preserve">TN30 7DG</w:t>
      </w:r>
      <w:r w:rsidDel="00000000" w:rsidR="00000000" w:rsidRPr="00000000">
        <w:rPr>
          <w:rtl w:val="0"/>
        </w:rPr>
      </w:r>
    </w:p>
    <w:p w:rsidR="00000000" w:rsidDel="00000000" w:rsidP="00000000" w:rsidRDefault="00000000" w:rsidRPr="00000000" w14:paraId="000002B8">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4"/>
          <w:szCs w:val="34"/>
          <w:rtl w:val="0"/>
        </w:rPr>
        <w:t xml:space="preserve">TEL: 01580 762073</w:t>
      </w:r>
      <w:r w:rsidDel="00000000" w:rsidR="00000000" w:rsidRPr="00000000">
        <w:rPr>
          <w:rtl w:val="0"/>
        </w:rPr>
      </w:r>
    </w:p>
    <w:p w:rsidR="00000000" w:rsidDel="00000000" w:rsidP="00000000" w:rsidRDefault="00000000" w:rsidRPr="00000000" w14:paraId="000002B9">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BA">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B">
      <w:pPr>
        <w:pageBreakBefore w:val="0"/>
        <w:pBdr>
          <w:left w:color="000000" w:space="4"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C">
      <w:pPr>
        <w:pageBreakBefore w:val="0"/>
        <w:pBdr>
          <w:left w:color="000000" w:space="4" w:sz="4" w:val="single"/>
          <w:bottom w:color="000000" w:space="1" w:sz="4" w:val="single"/>
          <w:right w:color="000000" w:space="4" w:sz="4" w:val="single"/>
        </w:pBd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D">
      <w:pPr>
        <w:pageBreakBefore w:val="0"/>
        <w:spacing w:after="24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00"/>
          <w:sz w:val="40"/>
          <w:szCs w:val="40"/>
          <w:rtl w:val="0"/>
        </w:rPr>
        <w:t xml:space="preserve">IN THE  EVENT OF  A  POWER  CUT</w:t>
      </w:r>
      <w:r w:rsidDel="00000000" w:rsidR="00000000" w:rsidRPr="00000000">
        <w:rPr>
          <w:rtl w:val="0"/>
        </w:rPr>
      </w:r>
    </w:p>
    <w:p w:rsidR="00000000" w:rsidDel="00000000" w:rsidP="00000000" w:rsidRDefault="00000000" w:rsidRPr="00000000" w14:paraId="000002B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Power cuts are not uncommon in a rural location. </w:t>
      </w:r>
      <w:r w:rsidDel="00000000" w:rsidR="00000000" w:rsidRPr="00000000">
        <w:rPr>
          <w:rFonts w:ascii="Times New Roman" w:cs="Times New Roman" w:eastAsia="Times New Roman" w:hAnsi="Times New Roman"/>
          <w:color w:val="000000"/>
          <w:sz w:val="28"/>
          <w:szCs w:val="28"/>
          <w:rtl w:val="0"/>
        </w:rPr>
        <w:t xml:space="preserve">The emergency lighting system will come on automatically to illuminate corridors, bedrooms and exits and will last for about 4 hours.  It is not possible to turn off the lighting eg if a power cut occurs in the night, so rooms will be dimly lit.</w:t>
      </w:r>
      <w:r w:rsidDel="00000000" w:rsidR="00000000" w:rsidRPr="00000000">
        <w:rPr>
          <w:rtl w:val="0"/>
        </w:rPr>
      </w:r>
    </w:p>
    <w:p w:rsidR="00000000" w:rsidDel="00000000" w:rsidP="00000000" w:rsidRDefault="00000000" w:rsidRPr="00000000" w14:paraId="000002C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Torches for such an emergency are kept in the cloakroom at back of house.</w:t>
      </w:r>
      <w:r w:rsidDel="00000000" w:rsidR="00000000" w:rsidRPr="00000000">
        <w:rPr>
          <w:rtl w:val="0"/>
        </w:rPr>
      </w:r>
    </w:p>
    <w:p w:rsidR="00000000" w:rsidDel="00000000" w:rsidP="00000000" w:rsidRDefault="00000000" w:rsidRPr="00000000" w14:paraId="000002C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A plug-in emergency torch is located on each stair landing, plus small staff lounge. An emergency telephone is located in the Cloakroom which is connected to 01580 764666. The centre’s telephone system does not work during a power cut. </w:t>
      </w:r>
      <w:r w:rsidDel="00000000" w:rsidR="00000000" w:rsidRPr="00000000">
        <w:rPr>
          <w:rtl w:val="0"/>
        </w:rPr>
      </w:r>
    </w:p>
    <w:p w:rsidR="00000000" w:rsidDel="00000000" w:rsidP="00000000" w:rsidRDefault="00000000" w:rsidRPr="00000000" w14:paraId="000002C4">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The heating will stop but the house normally remains warm for some time.  Encourage children to wear lots of layers if cold.  To retain as much heat as possible ensure main front door is closed and curtains or shutters are closed in all rooms including bedrooms.</w:t>
      </w:r>
      <w:r w:rsidDel="00000000" w:rsidR="00000000" w:rsidRPr="00000000">
        <w:rPr>
          <w:rtl w:val="0"/>
        </w:rPr>
      </w:r>
    </w:p>
    <w:p w:rsidR="00000000" w:rsidDel="00000000" w:rsidP="00000000" w:rsidRDefault="00000000" w:rsidRPr="00000000" w14:paraId="000002C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Keep children contained in one room e.g lounge.  There are plenty of games, cards etc to keep children occupied.</w:t>
      </w:r>
      <w:r w:rsidDel="00000000" w:rsidR="00000000" w:rsidRPr="00000000">
        <w:rPr>
          <w:rtl w:val="0"/>
        </w:rPr>
      </w:r>
    </w:p>
    <w:p w:rsidR="00000000" w:rsidDel="00000000" w:rsidP="00000000" w:rsidRDefault="00000000" w:rsidRPr="00000000" w14:paraId="000002C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All children’s bedrooms should be allocated a re-windable torch if required.  </w:t>
      </w:r>
      <w:r w:rsidDel="00000000" w:rsidR="00000000" w:rsidRPr="00000000">
        <w:rPr>
          <w:rFonts w:ascii="Times New Roman" w:cs="Times New Roman" w:eastAsia="Times New Roman" w:hAnsi="Times New Roman"/>
          <w:b w:val="1"/>
          <w:color w:val="000000"/>
          <w:sz w:val="28"/>
          <w:szCs w:val="28"/>
          <w:rtl w:val="0"/>
        </w:rPr>
        <w:t xml:space="preserve">Teachers should remind children that this is an emergency and stress the need for caution and good sense.</w:t>
      </w:r>
      <w:r w:rsidDel="00000000" w:rsidR="00000000" w:rsidRPr="00000000">
        <w:rPr>
          <w:rtl w:val="0"/>
        </w:rPr>
      </w:r>
    </w:p>
    <w:p w:rsidR="00000000" w:rsidDel="00000000" w:rsidP="00000000" w:rsidRDefault="00000000" w:rsidRPr="00000000" w14:paraId="000002C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If the power cut happened during the day and seemed likely to continue into the hours of darkness the Head of Centre or </w:t>
      </w:r>
      <w:r w:rsidDel="00000000" w:rsidR="00000000" w:rsidRPr="00000000">
        <w:rPr>
          <w:rFonts w:ascii="Times New Roman" w:cs="Times New Roman" w:eastAsia="Times New Roman" w:hAnsi="Times New Roman"/>
          <w:sz w:val="28"/>
          <w:szCs w:val="28"/>
          <w:rtl w:val="0"/>
        </w:rPr>
        <w:t xml:space="preserve">Education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w:t>
      </w:r>
      <w:r w:rsidDel="00000000" w:rsidR="00000000" w:rsidRPr="00000000">
        <w:rPr>
          <w:rFonts w:ascii="Times New Roman" w:cs="Times New Roman" w:eastAsia="Times New Roman" w:hAnsi="Times New Roman"/>
          <w:color w:val="000000"/>
          <w:sz w:val="28"/>
          <w:szCs w:val="28"/>
          <w:rtl w:val="0"/>
        </w:rPr>
        <w:t xml:space="preserve">anager will discuss with the Party Leaders the possibility of returning children home.</w:t>
      </w:r>
      <w:r w:rsidDel="00000000" w:rsidR="00000000" w:rsidRPr="00000000">
        <w:rPr>
          <w:rtl w:val="0"/>
        </w:rPr>
      </w:r>
    </w:p>
    <w:p w:rsidR="00000000" w:rsidDel="00000000" w:rsidP="00000000" w:rsidRDefault="00000000" w:rsidRPr="00000000" w14:paraId="000002C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C">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In the event of the Head of Centre not being available – please telephone the electricity emergency line on: 0800 783 8866.  You will be advised on duration of the power cut.</w:t>
      </w:r>
      <w:r w:rsidDel="00000000" w:rsidR="00000000" w:rsidRPr="00000000">
        <w:rPr>
          <w:rtl w:val="0"/>
        </w:rPr>
      </w:r>
    </w:p>
    <w:p w:rsidR="00000000" w:rsidDel="00000000" w:rsidP="00000000" w:rsidRDefault="00000000" w:rsidRPr="00000000" w14:paraId="000002CD">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If Head of Centre or Education </w:t>
      </w:r>
      <w:r w:rsidDel="00000000" w:rsidR="00000000" w:rsidRPr="00000000">
        <w:rPr>
          <w:rFonts w:ascii="Times New Roman" w:cs="Times New Roman" w:eastAsia="Times New Roman" w:hAnsi="Times New Roman"/>
          <w:sz w:val="28"/>
          <w:szCs w:val="28"/>
          <w:rtl w:val="0"/>
        </w:rPr>
        <w:t xml:space="preserve">Manager </w:t>
      </w:r>
      <w:r w:rsidDel="00000000" w:rsidR="00000000" w:rsidRPr="00000000">
        <w:rPr>
          <w:rFonts w:ascii="Times New Roman" w:cs="Times New Roman" w:eastAsia="Times New Roman" w:hAnsi="Times New Roman"/>
          <w:color w:val="000000"/>
          <w:sz w:val="28"/>
          <w:szCs w:val="28"/>
          <w:rtl w:val="0"/>
        </w:rPr>
        <w:t xml:space="preserve">is at home,</w:t>
      </w:r>
      <w:r w:rsidDel="00000000" w:rsidR="00000000" w:rsidRPr="00000000">
        <w:rPr>
          <w:rFonts w:ascii="Times New Roman" w:cs="Times New Roman" w:eastAsia="Times New Roman" w:hAnsi="Times New Roman"/>
          <w:sz w:val="28"/>
          <w:szCs w:val="28"/>
          <w:rtl w:val="0"/>
        </w:rPr>
        <w:t xml:space="preserve"> they</w:t>
      </w:r>
      <w:r w:rsidDel="00000000" w:rsidR="00000000" w:rsidRPr="00000000">
        <w:rPr>
          <w:rFonts w:ascii="Times New Roman" w:cs="Times New Roman" w:eastAsia="Times New Roman" w:hAnsi="Times New Roman"/>
          <w:color w:val="000000"/>
          <w:sz w:val="28"/>
          <w:szCs w:val="28"/>
          <w:rtl w:val="0"/>
        </w:rPr>
        <w:t xml:space="preserve"> can access the internet to receive updated messages from the power supply company.</w:t>
      </w:r>
      <w:r w:rsidDel="00000000" w:rsidR="00000000" w:rsidRPr="00000000">
        <w:rPr>
          <w:rtl w:val="0"/>
        </w:rPr>
      </w:r>
    </w:p>
    <w:p w:rsidR="00000000" w:rsidDel="00000000" w:rsidP="00000000" w:rsidRDefault="00000000" w:rsidRPr="00000000" w14:paraId="000002CE">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2CF">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D0">
      <w:pPr>
        <w:pageBreakBefore w:val="0"/>
        <w:spacing w:after="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28"/>
          <w:szCs w:val="28"/>
          <w:rtl w:val="0"/>
        </w:rPr>
        <w:t xml:space="preserve">FIRE AUDIT  AND  RISK  ASSESSMENT</w:t>
      </w:r>
      <w:r w:rsidDel="00000000" w:rsidR="00000000" w:rsidRPr="00000000">
        <w:rPr>
          <w:rtl w:val="0"/>
        </w:rPr>
      </w:r>
    </w:p>
    <w:p w:rsidR="00000000" w:rsidDel="00000000" w:rsidP="00000000" w:rsidRDefault="00000000" w:rsidRPr="00000000" w14:paraId="000002D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the main building at the centre is old and contains flammable material, precautions are taken to prevent fires starting and to ensure the safe and prompt evacuation in the case of fire.</w:t>
      </w:r>
      <w:r w:rsidDel="00000000" w:rsidR="00000000" w:rsidRPr="00000000">
        <w:rPr>
          <w:rtl w:val="0"/>
        </w:rPr>
      </w:r>
    </w:p>
    <w:p w:rsidR="00000000" w:rsidDel="00000000" w:rsidP="00000000" w:rsidRDefault="00000000" w:rsidRPr="00000000" w14:paraId="000002D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Visitors are advised not to leave on electrical appliances unattended (see “Locking up at night”). There is no smoking allowed in the house.  Flame retardant materials are used when renewing furniture, curtains.  All internal doors are fire doors with closers and rubber strips to prevent smoke spreading.</w:t>
      </w:r>
      <w:r w:rsidDel="00000000" w:rsidR="00000000" w:rsidRPr="00000000">
        <w:rPr>
          <w:rtl w:val="0"/>
        </w:rPr>
      </w:r>
    </w:p>
    <w:p w:rsidR="00000000" w:rsidDel="00000000" w:rsidP="00000000" w:rsidRDefault="00000000" w:rsidRPr="00000000" w14:paraId="000002D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All rooms, corridors and stairwells have smoke detectors except the kitchen, cellar and boot room which have heat detectors.  There are battery powered emergency lights throughout, inside and outside fire exits.</w:t>
      </w:r>
      <w:r w:rsidDel="00000000" w:rsidR="00000000" w:rsidRPr="00000000">
        <w:rPr>
          <w:rtl w:val="0"/>
        </w:rPr>
      </w:r>
    </w:p>
    <w:p w:rsidR="00000000" w:rsidDel="00000000" w:rsidP="00000000" w:rsidRDefault="00000000" w:rsidRPr="00000000" w14:paraId="000002D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All areas have prominently displayed ‘Fire Notices’, relevant fire extinguishers and ‘Alarm points’ if automatic alarms were not activated.  Equipment is maintained regularly by contract and reports written in the ‘Fire Log Book’.</w:t>
      </w:r>
      <w:r w:rsidDel="00000000" w:rsidR="00000000" w:rsidRPr="00000000">
        <w:rPr>
          <w:rtl w:val="0"/>
        </w:rPr>
      </w:r>
    </w:p>
    <w:p w:rsidR="00000000" w:rsidDel="00000000" w:rsidP="00000000" w:rsidRDefault="00000000" w:rsidRPr="00000000" w14:paraId="000002D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All visitors and staff are advised of the fire alarm system, emergency exits and meeting point and fire drills are carried out on the first day for each new intake of pupils.  In this way all ‘Alarm Points’ are tested on a regular basis as are the emergency lights and automatic closing doors on the ground floor.</w:t>
      </w:r>
      <w:r w:rsidDel="00000000" w:rsidR="00000000" w:rsidRPr="00000000">
        <w:rPr>
          <w:rtl w:val="0"/>
        </w:rPr>
      </w:r>
    </w:p>
    <w:p w:rsidR="00000000" w:rsidDel="00000000" w:rsidP="00000000" w:rsidRDefault="00000000" w:rsidRPr="00000000" w14:paraId="000002D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 the event of a power cut more difficulties need to be addressed, see separate sheet attached.</w:t>
      </w:r>
      <w:r w:rsidDel="00000000" w:rsidR="00000000" w:rsidRPr="00000000">
        <w:rPr>
          <w:rtl w:val="0"/>
        </w:rPr>
      </w:r>
    </w:p>
    <w:p w:rsidR="00000000" w:rsidDel="00000000" w:rsidP="00000000" w:rsidRDefault="00000000" w:rsidRPr="00000000" w14:paraId="000002DD">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N.B. The emergency lighting system will remain operational for 4 hours after electrical power is lost.</w:t>
      </w:r>
      <w:r w:rsidDel="00000000" w:rsidR="00000000" w:rsidRPr="00000000">
        <w:rPr>
          <w:rtl w:val="0"/>
        </w:rPr>
      </w:r>
    </w:p>
    <w:p w:rsidR="00000000" w:rsidDel="00000000" w:rsidP="00000000" w:rsidRDefault="00000000" w:rsidRPr="00000000" w14:paraId="000002D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F">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fire notices give clear instruction on action to be taken in the event of fire and all visiting staff are aware of the Emergency Procedures.</w:t>
      </w:r>
      <w:r w:rsidDel="00000000" w:rsidR="00000000" w:rsidRPr="00000000">
        <w:rPr>
          <w:rtl w:val="0"/>
        </w:rPr>
      </w:r>
    </w:p>
    <w:p w:rsidR="00000000" w:rsidDel="00000000" w:rsidP="00000000" w:rsidRDefault="00000000" w:rsidRPr="00000000" w14:paraId="000002E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1">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RISK  ASSESSMENT:  FIRE</w:t>
      </w:r>
      <w:r w:rsidDel="00000000" w:rsidR="00000000" w:rsidRPr="00000000">
        <w:rPr>
          <w:rtl w:val="0"/>
        </w:rPr>
      </w:r>
    </w:p>
    <w:p w:rsidR="00000000" w:rsidDel="00000000" w:rsidP="00000000" w:rsidRDefault="00000000" w:rsidRPr="00000000" w14:paraId="000002E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pageBreakBefore w:val="0"/>
        <w:spacing w:after="0" w:line="240" w:lineRule="auto"/>
        <w:ind w:left="360" w:firstLine="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24"/>
          <w:szCs w:val="24"/>
          <w:rtl w:val="0"/>
        </w:rPr>
        <w:t xml:space="preserve">RISKS</w:t>
      </w:r>
      <w:r w:rsidDel="00000000" w:rsidR="00000000" w:rsidRPr="00000000">
        <w:rPr>
          <w:rtl w:val="0"/>
        </w:rPr>
      </w:r>
    </w:p>
    <w:p w:rsidR="00000000" w:rsidDel="00000000" w:rsidP="00000000" w:rsidRDefault="00000000" w:rsidRPr="00000000" w14:paraId="000002E4">
      <w:pPr>
        <w:pageBreakBefore w:val="0"/>
        <w:numPr>
          <w:ilvl w:val="0"/>
          <w:numId w:val="54"/>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Fire starting and spreading through building.</w:t>
      </w:r>
    </w:p>
    <w:p w:rsidR="00000000" w:rsidDel="00000000" w:rsidP="00000000" w:rsidRDefault="00000000" w:rsidRPr="00000000" w14:paraId="000002E5">
      <w:pPr>
        <w:pageBreakBefore w:val="0"/>
        <w:numPr>
          <w:ilvl w:val="0"/>
          <w:numId w:val="54"/>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Smoke inhalation.</w:t>
      </w:r>
    </w:p>
    <w:p w:rsidR="00000000" w:rsidDel="00000000" w:rsidP="00000000" w:rsidRDefault="00000000" w:rsidRPr="00000000" w14:paraId="000002E6">
      <w:pPr>
        <w:pageBreakBefore w:val="0"/>
        <w:numPr>
          <w:ilvl w:val="0"/>
          <w:numId w:val="54"/>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Difficulty in evacuating the building.</w:t>
      </w:r>
    </w:p>
    <w:p w:rsidR="00000000" w:rsidDel="00000000" w:rsidP="00000000" w:rsidRDefault="00000000" w:rsidRPr="00000000" w14:paraId="000002E7">
      <w:pPr>
        <w:pageBreakBefore w:val="0"/>
        <w:numPr>
          <w:ilvl w:val="0"/>
          <w:numId w:val="54"/>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 or persons missing when check made at Meeting Point.</w:t>
      </w:r>
    </w:p>
    <w:p w:rsidR="00000000" w:rsidDel="00000000" w:rsidP="00000000" w:rsidRDefault="00000000" w:rsidRPr="00000000" w14:paraId="000002E8">
      <w:pPr>
        <w:pageBreakBefore w:val="0"/>
        <w:spacing w:after="60" w:before="240" w:line="240" w:lineRule="auto"/>
        <w:ind w:left="36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000000"/>
          <w:sz w:val="28"/>
          <w:szCs w:val="28"/>
          <w:rtl w:val="0"/>
        </w:rPr>
        <w:t xml:space="preserve">MINIMISING THE  RISK</w:t>
      </w:r>
      <w:r w:rsidDel="00000000" w:rsidR="00000000" w:rsidRPr="00000000">
        <w:rPr>
          <w:rtl w:val="0"/>
        </w:rPr>
      </w:r>
    </w:p>
    <w:p w:rsidR="00000000" w:rsidDel="00000000" w:rsidP="00000000" w:rsidRDefault="00000000" w:rsidRPr="00000000" w14:paraId="000002E9">
      <w:pPr>
        <w:pageBreakBefore w:val="0"/>
        <w:numPr>
          <w:ilvl w:val="0"/>
          <w:numId w:val="72"/>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Robust anti-smoking policy.  No candles allowed.</w:t>
      </w:r>
      <w:r w:rsidDel="00000000" w:rsidR="00000000" w:rsidRPr="00000000">
        <w:rPr>
          <w:rtl w:val="0"/>
        </w:rPr>
      </w:r>
    </w:p>
    <w:p w:rsidR="00000000" w:rsidDel="00000000" w:rsidP="00000000" w:rsidRDefault="00000000" w:rsidRPr="00000000" w14:paraId="000002EA">
      <w:pPr>
        <w:pageBreakBefore w:val="0"/>
        <w:numPr>
          <w:ilvl w:val="0"/>
          <w:numId w:val="72"/>
        </w:numPr>
        <w:spacing w:after="12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visitors, staff and contractors advised of dangers of unattended electrical appliances.   Checks made at night.</w:t>
      </w:r>
    </w:p>
    <w:p w:rsidR="00000000" w:rsidDel="00000000" w:rsidP="00000000" w:rsidRDefault="00000000" w:rsidRPr="00000000" w14:paraId="000002EB">
      <w:pPr>
        <w:pageBreakBefore w:val="0"/>
        <w:numPr>
          <w:ilvl w:val="0"/>
          <w:numId w:val="72"/>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Smoke detectors throughout building – LOUD ALARM.  Visitors with hearing impairments should be assigned a ‘buddy’ in case of the alarm going off in the night.</w:t>
      </w:r>
      <w:r w:rsidDel="00000000" w:rsidR="00000000" w:rsidRPr="00000000">
        <w:rPr>
          <w:rtl w:val="0"/>
        </w:rPr>
      </w:r>
    </w:p>
    <w:p w:rsidR="00000000" w:rsidDel="00000000" w:rsidP="00000000" w:rsidRDefault="00000000" w:rsidRPr="00000000" w14:paraId="000002EC">
      <w:pPr>
        <w:pageBreakBefore w:val="0"/>
        <w:numPr>
          <w:ilvl w:val="0"/>
          <w:numId w:val="72"/>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Fire doors and smoke preventers stop spread.  Bedroom doors must be kept closed at night.  Plug in night-lights are available for children afraid of the dark.</w:t>
      </w:r>
      <w:r w:rsidDel="00000000" w:rsidR="00000000" w:rsidRPr="00000000">
        <w:rPr>
          <w:rtl w:val="0"/>
        </w:rPr>
      </w:r>
    </w:p>
    <w:p w:rsidR="00000000" w:rsidDel="00000000" w:rsidP="00000000" w:rsidRDefault="00000000" w:rsidRPr="00000000" w14:paraId="000002ED">
      <w:pPr>
        <w:pageBreakBefore w:val="0"/>
        <w:numPr>
          <w:ilvl w:val="0"/>
          <w:numId w:val="58"/>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Emergency lights throughout building and over exits.</w:t>
      </w:r>
      <w:r w:rsidDel="00000000" w:rsidR="00000000" w:rsidRPr="00000000">
        <w:rPr>
          <w:rtl w:val="0"/>
        </w:rPr>
      </w:r>
    </w:p>
    <w:p w:rsidR="00000000" w:rsidDel="00000000" w:rsidP="00000000" w:rsidRDefault="00000000" w:rsidRPr="00000000" w14:paraId="000002EE">
      <w:pPr>
        <w:pageBreakBefore w:val="0"/>
        <w:numPr>
          <w:ilvl w:val="0"/>
          <w:numId w:val="58"/>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exit doors easily opened from inside.  Emergency staircase, kept clear of all obstructions.</w:t>
      </w:r>
      <w:r w:rsidDel="00000000" w:rsidR="00000000" w:rsidRPr="00000000">
        <w:rPr>
          <w:rtl w:val="0"/>
        </w:rPr>
      </w:r>
    </w:p>
    <w:p w:rsidR="00000000" w:rsidDel="00000000" w:rsidP="00000000" w:rsidRDefault="00000000" w:rsidRPr="00000000" w14:paraId="000002EF">
      <w:pPr>
        <w:pageBreakBefore w:val="0"/>
        <w:numPr>
          <w:ilvl w:val="0"/>
          <w:numId w:val="58"/>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Emergency services contacted immediately.</w:t>
      </w:r>
      <w:r w:rsidDel="00000000" w:rsidR="00000000" w:rsidRPr="00000000">
        <w:rPr>
          <w:rtl w:val="0"/>
        </w:rPr>
      </w:r>
    </w:p>
    <w:p w:rsidR="00000000" w:rsidDel="00000000" w:rsidP="00000000" w:rsidRDefault="00000000" w:rsidRPr="00000000" w14:paraId="000002F0">
      <w:pPr>
        <w:pageBreakBefore w:val="0"/>
        <w:numPr>
          <w:ilvl w:val="0"/>
          <w:numId w:val="58"/>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adult to search (if safe) for missing person.  Inform emergency services on arrival if anyone is missing.</w:t>
      </w:r>
      <w:r w:rsidDel="00000000" w:rsidR="00000000" w:rsidRPr="00000000">
        <w:rPr>
          <w:rtl w:val="0"/>
        </w:rPr>
      </w:r>
    </w:p>
    <w:p w:rsidR="00000000" w:rsidDel="00000000" w:rsidP="00000000" w:rsidRDefault="00000000" w:rsidRPr="00000000" w14:paraId="000002F1">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F2">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RISK  ASSESSMENT</w:t>
      </w:r>
      <w:r w:rsidDel="00000000" w:rsidR="00000000" w:rsidRPr="00000000">
        <w:rPr>
          <w:rtl w:val="0"/>
        </w:rPr>
      </w:r>
    </w:p>
    <w:p w:rsidR="00000000" w:rsidDel="00000000" w:rsidP="00000000" w:rsidRDefault="00000000" w:rsidRPr="00000000" w14:paraId="000002F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4">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School trips are an important aspect of every pupil’s education but safety has to remain the priority</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b w:val="1"/>
          <w:i w:val="1"/>
          <w:color w:val="000000"/>
          <w:sz w:val="24"/>
          <w:szCs w:val="24"/>
          <w:rtl w:val="0"/>
        </w:rPr>
        <w:t xml:space="preserve">DFES August 2002</w:t>
      </w:r>
      <w:r w:rsidDel="00000000" w:rsidR="00000000" w:rsidRPr="00000000">
        <w:rPr>
          <w:rFonts w:ascii="Times New Roman" w:cs="Times New Roman" w:eastAsia="Times New Roman" w:hAnsi="Times New Roman"/>
          <w:color w:val="000000"/>
          <w:sz w:val="24"/>
          <w:szCs w:val="24"/>
          <w:rtl w:val="0"/>
        </w:rPr>
        <w:t xml:space="preserve">. Activities cannot be entirely risk free but we must aim to contain risks within acceptable levels.  Risk assessment is about considering what can go wrong and how to avoid the risks. All activities on offer at Kench Hill and those carried out whilst on organised visits away from the Centre have been risk assessed.  The following </w:t>
      </w:r>
      <w:r w:rsidDel="00000000" w:rsidR="00000000" w:rsidRPr="00000000">
        <w:rPr>
          <w:rFonts w:ascii="Times New Roman" w:cs="Times New Roman" w:eastAsia="Times New Roman" w:hAnsi="Times New Roman"/>
          <w:sz w:val="24"/>
          <w:szCs w:val="24"/>
          <w:rtl w:val="0"/>
        </w:rPr>
        <w:t xml:space="preserve">RAs</w:t>
      </w:r>
      <w:r w:rsidDel="00000000" w:rsidR="00000000" w:rsidRPr="00000000">
        <w:rPr>
          <w:rFonts w:ascii="Times New Roman" w:cs="Times New Roman" w:eastAsia="Times New Roman" w:hAnsi="Times New Roman"/>
          <w:color w:val="000000"/>
          <w:sz w:val="24"/>
          <w:szCs w:val="24"/>
          <w:rtl w:val="0"/>
        </w:rPr>
        <w:t xml:space="preserve"> are based on the understanding that:</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2F5">
      <w:pPr>
        <w:pageBreakBefore w:val="0"/>
        <w:numPr>
          <w:ilvl w:val="0"/>
          <w:numId w:val="59"/>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activity has been agreed with the Head of Centre especially in relation of the competence, fitness and temperament of the group's members and the correct ratio of staff to pupils and the conditions of weather and timing.  It is especially important that details of any child or adult’s special educational or medical needs or disabilities are discussed with centre staff well in advance of the commencement of the activity.</w:t>
      </w:r>
    </w:p>
    <w:p w:rsidR="00000000" w:rsidDel="00000000" w:rsidP="00000000" w:rsidRDefault="00000000" w:rsidRPr="00000000" w14:paraId="000002F6">
      <w:pPr>
        <w:pageBreakBefore w:val="0"/>
        <w:numPr>
          <w:ilvl w:val="0"/>
          <w:numId w:val="59"/>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hazard is anything with the potential to cause harm.  Risk is the likelihood of harm from the hazard being realised.  With teachers exercising correct judgement and control the risks in the following activities can be managed i.e. there is ongoing risk assessment by group leaders and Kench Hill staff</w:t>
      </w:r>
    </w:p>
    <w:p w:rsidR="00000000" w:rsidDel="00000000" w:rsidP="00000000" w:rsidRDefault="00000000" w:rsidRPr="00000000" w14:paraId="000002F7">
      <w:pPr>
        <w:pageBreakBefore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Risk Assessments for On-site Activities</w:t>
        <w:tab/>
        <w:tab/>
        <w:tab/>
        <w:tab/>
        <w:tab/>
        <w:tab/>
        <w:t xml:space="preserve">Page</w:t>
      </w:r>
      <w:r w:rsidDel="00000000" w:rsidR="00000000" w:rsidRPr="00000000">
        <w:rPr>
          <w:rtl w:val="0"/>
        </w:rPr>
      </w:r>
    </w:p>
    <w:p w:rsidR="00000000" w:rsidDel="00000000" w:rsidP="00000000" w:rsidRDefault="00000000" w:rsidRPr="00000000" w14:paraId="000002F9">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 – General House</w:t>
        <w:tab/>
        <w:tab/>
        <w:tab/>
        <w:tab/>
        <w:tab/>
        <w:tab/>
        <w:tab/>
        <w:tab/>
        <w:tab/>
        <w:t xml:space="preserve">2</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2FA">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 – General Grounds – Covers Orienteering; Environmental Art</w:t>
        <w:tab/>
        <w:tab/>
        <w:tab/>
        <w:t xml:space="preserve">2</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2FB">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3 – Animal Handling</w:t>
        <w:tab/>
        <w:tab/>
        <w:tab/>
        <w:tab/>
        <w:tab/>
        <w:tab/>
        <w:tab/>
        <w:tab/>
        <w:tab/>
      </w:r>
      <w:r w:rsidDel="00000000" w:rsidR="00000000" w:rsidRPr="00000000">
        <w:rPr>
          <w:rFonts w:ascii="Times New Roman" w:cs="Times New Roman" w:eastAsia="Times New Roman" w:hAnsi="Times New Roman"/>
          <w:sz w:val="24"/>
          <w:szCs w:val="24"/>
          <w:rtl w:val="0"/>
        </w:rPr>
        <w:t xml:space="preserve">26</w:t>
      </w:r>
    </w:p>
    <w:p w:rsidR="00000000" w:rsidDel="00000000" w:rsidP="00000000" w:rsidRDefault="00000000" w:rsidRPr="00000000" w14:paraId="000002FC">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4 – Cooking and Food Preparation</w:t>
        <w:tab/>
        <w:tab/>
        <w:tab/>
        <w:tab/>
        <w:tab/>
        <w:tab/>
        <w:tab/>
      </w:r>
      <w:r w:rsidDel="00000000" w:rsidR="00000000" w:rsidRPr="00000000">
        <w:rPr>
          <w:rFonts w:ascii="Times New Roman" w:cs="Times New Roman" w:eastAsia="Times New Roman" w:hAnsi="Times New Roman"/>
          <w:sz w:val="24"/>
          <w:szCs w:val="24"/>
          <w:rtl w:val="0"/>
        </w:rPr>
        <w:t xml:space="preserve">28</w:t>
      </w:r>
    </w:p>
    <w:p w:rsidR="00000000" w:rsidDel="00000000" w:rsidP="00000000" w:rsidRDefault="00000000" w:rsidRPr="00000000" w14:paraId="000002FD">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5 – Bread Making</w:t>
        <w:tab/>
        <w:tab/>
        <w:tab/>
        <w:tab/>
        <w:tab/>
        <w:tab/>
        <w:tab/>
        <w:tab/>
        <w:tab/>
      </w:r>
      <w:r w:rsidDel="00000000" w:rsidR="00000000" w:rsidRPr="00000000">
        <w:rPr>
          <w:rFonts w:ascii="Times New Roman" w:cs="Times New Roman" w:eastAsia="Times New Roman" w:hAnsi="Times New Roman"/>
          <w:sz w:val="24"/>
          <w:szCs w:val="24"/>
          <w:rtl w:val="0"/>
        </w:rPr>
        <w:t xml:space="preserve">30</w:t>
      </w:r>
    </w:p>
    <w:p w:rsidR="00000000" w:rsidDel="00000000" w:rsidP="00000000" w:rsidRDefault="00000000" w:rsidRPr="00000000" w14:paraId="000002FE">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6 – Pond Dipping and Bug Hunting</w:t>
        <w:tab/>
        <w:tab/>
        <w:tab/>
        <w:tab/>
        <w:tab/>
        <w:tab/>
        <w:tab/>
        <w:t xml:space="preserve">3</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2FF">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7 – Brick Making and Clay Play</w:t>
        <w:tab/>
        <w:tab/>
        <w:tab/>
        <w:tab/>
        <w:tab/>
        <w:tab/>
        <w:tab/>
        <w:t xml:space="preserve">3</w:t>
      </w: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300">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8 – Woodwork</w:t>
        <w:tab/>
        <w:tab/>
        <w:tab/>
        <w:tab/>
        <w:tab/>
        <w:tab/>
        <w:tab/>
        <w:tab/>
        <w:tab/>
        <w:t xml:space="preserve">3</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301">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9 – Shelter Building</w:t>
        <w:tab/>
        <w:tab/>
        <w:tab/>
        <w:tab/>
        <w:tab/>
        <w:tab/>
        <w:tab/>
        <w:tab/>
        <w:tab/>
        <w:t xml:space="preserve">3</w:t>
      </w: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302">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10 – </w:t>
      </w:r>
      <w:r w:rsidDel="00000000" w:rsidR="00000000" w:rsidRPr="00000000">
        <w:rPr>
          <w:rFonts w:ascii="Times New Roman" w:cs="Times New Roman" w:eastAsia="Times New Roman" w:hAnsi="Times New Roman"/>
          <w:sz w:val="24"/>
          <w:szCs w:val="24"/>
          <w:rtl w:val="0"/>
        </w:rPr>
        <w:t xml:space="preserve">Cyanotypes (Sun printing)</w:t>
      </w:r>
      <w:r w:rsidDel="00000000" w:rsidR="00000000" w:rsidRPr="00000000">
        <w:rPr>
          <w:rFonts w:ascii="Times New Roman" w:cs="Times New Roman" w:eastAsia="Times New Roman" w:hAnsi="Times New Roman"/>
          <w:color w:val="000000"/>
          <w:sz w:val="24"/>
          <w:szCs w:val="24"/>
          <w:rtl w:val="0"/>
        </w:rPr>
        <w:tab/>
        <w:tab/>
        <w:tab/>
        <w:tab/>
        <w:tab/>
        <w:tab/>
        <w:tab/>
      </w:r>
      <w:r w:rsidDel="00000000" w:rsidR="00000000" w:rsidRPr="00000000">
        <w:rPr>
          <w:rFonts w:ascii="Times New Roman" w:cs="Times New Roman" w:eastAsia="Times New Roman" w:hAnsi="Times New Roman"/>
          <w:sz w:val="24"/>
          <w:szCs w:val="24"/>
          <w:rtl w:val="0"/>
        </w:rPr>
        <w:t xml:space="preserve">36</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303">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11 – Craft activities</w:t>
        <w:tab/>
        <w:tab/>
        <w:tab/>
        <w:tab/>
        <w:tab/>
        <w:tab/>
        <w:tab/>
        <w:tab/>
        <w:tab/>
      </w:r>
      <w:r w:rsidDel="00000000" w:rsidR="00000000" w:rsidRPr="00000000">
        <w:rPr>
          <w:rFonts w:ascii="Times New Roman" w:cs="Times New Roman" w:eastAsia="Times New Roman" w:hAnsi="Times New Roman"/>
          <w:sz w:val="24"/>
          <w:szCs w:val="24"/>
          <w:rtl w:val="0"/>
        </w:rPr>
        <w:t xml:space="preserve">38</w:t>
      </w:r>
    </w:p>
    <w:p w:rsidR="00000000" w:rsidDel="00000000" w:rsidP="00000000" w:rsidRDefault="00000000" w:rsidRPr="00000000" w14:paraId="00000304">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12 – Night walk/obstacle course</w:t>
        <w:tab/>
        <w:tab/>
        <w:tab/>
        <w:tab/>
        <w:tab/>
        <w:tab/>
        <w:tab/>
      </w:r>
      <w:r w:rsidDel="00000000" w:rsidR="00000000" w:rsidRPr="00000000">
        <w:rPr>
          <w:rFonts w:ascii="Times New Roman" w:cs="Times New Roman" w:eastAsia="Times New Roman" w:hAnsi="Times New Roman"/>
          <w:sz w:val="24"/>
          <w:szCs w:val="24"/>
          <w:rtl w:val="0"/>
        </w:rPr>
        <w:t xml:space="preserve">39</w:t>
      </w:r>
    </w:p>
    <w:p w:rsidR="00000000" w:rsidDel="00000000" w:rsidP="00000000" w:rsidRDefault="00000000" w:rsidRPr="00000000" w14:paraId="00000305">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13 – Water challenge game</w:t>
        <w:tab/>
        <w:tab/>
        <w:tab/>
        <w:tab/>
        <w:tab/>
        <w:tab/>
        <w:tab/>
        <w:tab/>
        <w:t xml:space="preserve">4</w:t>
      </w:r>
      <w:r w:rsidDel="00000000" w:rsidR="00000000" w:rsidRPr="00000000">
        <w:rPr>
          <w:rFonts w:ascii="Times New Roman" w:cs="Times New Roman" w:eastAsia="Times New Roman" w:hAnsi="Times New Roman"/>
          <w:sz w:val="24"/>
          <w:szCs w:val="24"/>
          <w:rtl w:val="0"/>
        </w:rPr>
        <w:t xml:space="preserve">0</w:t>
      </w:r>
    </w:p>
    <w:p w:rsidR="00000000" w:rsidDel="00000000" w:rsidP="00000000" w:rsidRDefault="00000000" w:rsidRPr="00000000" w14:paraId="00000306">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14 – Gardening activities</w:t>
        <w:tab/>
        <w:tab/>
        <w:tab/>
        <w:tab/>
        <w:tab/>
        <w:tab/>
        <w:tab/>
        <w:tab/>
      </w:r>
      <w:r w:rsidDel="00000000" w:rsidR="00000000" w:rsidRPr="00000000">
        <w:rPr>
          <w:rFonts w:ascii="Times New Roman" w:cs="Times New Roman" w:eastAsia="Times New Roman" w:hAnsi="Times New Roman"/>
          <w:sz w:val="24"/>
          <w:szCs w:val="24"/>
          <w:rtl w:val="0"/>
        </w:rPr>
        <w:t xml:space="preserve">41</w:t>
      </w:r>
    </w:p>
    <w:p w:rsidR="00000000" w:rsidDel="00000000" w:rsidP="00000000" w:rsidRDefault="00000000" w:rsidRPr="00000000" w14:paraId="00000307">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15 – Knot-tying activity</w:t>
        <w:tab/>
        <w:tab/>
        <w:tab/>
        <w:tab/>
        <w:tab/>
        <w:tab/>
        <w:tab/>
        <w:tab/>
        <w:t xml:space="preserve">4</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308">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 Orienteering</w:t>
        <w:tab/>
        <w:tab/>
        <w:tab/>
        <w:tab/>
        <w:tab/>
        <w:tab/>
        <w:tab/>
        <w:tab/>
        <w:tab/>
      </w:r>
      <w:r w:rsidDel="00000000" w:rsidR="00000000" w:rsidRPr="00000000">
        <w:rPr>
          <w:rFonts w:ascii="Times New Roman" w:cs="Times New Roman" w:eastAsia="Times New Roman" w:hAnsi="Times New Roman"/>
          <w:sz w:val="24"/>
          <w:szCs w:val="24"/>
          <w:rtl w:val="0"/>
        </w:rPr>
        <w:t xml:space="preserve">43</w:t>
      </w:r>
    </w:p>
    <w:p w:rsidR="00000000" w:rsidDel="00000000" w:rsidP="00000000" w:rsidRDefault="00000000" w:rsidRPr="00000000" w14:paraId="00000309">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 Wilderness First Aid</w:t>
        <w:tab/>
        <w:tab/>
        <w:tab/>
        <w:tab/>
        <w:tab/>
        <w:tab/>
        <w:tab/>
        <w:tab/>
      </w:r>
      <w:r w:rsidDel="00000000" w:rsidR="00000000" w:rsidRPr="00000000">
        <w:rPr>
          <w:rFonts w:ascii="Times New Roman" w:cs="Times New Roman" w:eastAsia="Times New Roman" w:hAnsi="Times New Roman"/>
          <w:sz w:val="24"/>
          <w:szCs w:val="24"/>
          <w:rtl w:val="0"/>
        </w:rPr>
        <w:t xml:space="preserve">46</w:t>
      </w:r>
    </w:p>
    <w:p w:rsidR="00000000" w:rsidDel="00000000" w:rsidP="00000000" w:rsidRDefault="00000000" w:rsidRPr="00000000" w14:paraId="0000030A">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 – Circus Skills</w:t>
        <w:tab/>
        <w:tab/>
        <w:tab/>
        <w:tab/>
        <w:tab/>
        <w:tab/>
        <w:tab/>
        <w:tab/>
        <w:tab/>
      </w:r>
      <w:r w:rsidDel="00000000" w:rsidR="00000000" w:rsidRPr="00000000">
        <w:rPr>
          <w:rFonts w:ascii="Times New Roman" w:cs="Times New Roman" w:eastAsia="Times New Roman" w:hAnsi="Times New Roman"/>
          <w:sz w:val="24"/>
          <w:szCs w:val="24"/>
          <w:rtl w:val="0"/>
        </w:rPr>
        <w:t xml:space="preserve">47</w:t>
      </w:r>
    </w:p>
    <w:p w:rsidR="00000000" w:rsidDel="00000000" w:rsidP="00000000" w:rsidRDefault="00000000" w:rsidRPr="00000000" w14:paraId="0000030B">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Archery</w:t>
        <w:tab/>
        <w:tab/>
        <w:tab/>
        <w:tab/>
        <w:tab/>
        <w:tab/>
        <w:tab/>
        <w:tab/>
        <w:tab/>
      </w:r>
      <w:r w:rsidDel="00000000" w:rsidR="00000000" w:rsidRPr="00000000">
        <w:rPr>
          <w:rFonts w:ascii="Times New Roman" w:cs="Times New Roman" w:eastAsia="Times New Roman" w:hAnsi="Times New Roman"/>
          <w:sz w:val="24"/>
          <w:szCs w:val="24"/>
          <w:rtl w:val="0"/>
        </w:rPr>
        <w:t xml:space="preserve">48</w:t>
      </w:r>
    </w:p>
    <w:p w:rsidR="00000000" w:rsidDel="00000000" w:rsidP="00000000" w:rsidRDefault="00000000" w:rsidRPr="00000000" w14:paraId="0000030C">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w:t>
      </w:r>
      <w:r w:rsidDel="00000000" w:rsidR="00000000" w:rsidRPr="00000000">
        <w:rPr>
          <w:rFonts w:ascii="Times New Roman" w:cs="Times New Roman" w:eastAsia="Times New Roman" w:hAnsi="Times New Roman"/>
          <w:sz w:val="24"/>
          <w:szCs w:val="24"/>
          <w:rtl w:val="0"/>
        </w:rPr>
        <w:t xml:space="preserve">0 –  </w:t>
      </w:r>
      <w:r w:rsidDel="00000000" w:rsidR="00000000" w:rsidRPr="00000000">
        <w:rPr>
          <w:rFonts w:ascii="Times New Roman" w:cs="Times New Roman" w:eastAsia="Times New Roman" w:hAnsi="Times New Roman"/>
          <w:color w:val="000000"/>
          <w:sz w:val="24"/>
          <w:szCs w:val="24"/>
          <w:rtl w:val="0"/>
        </w:rPr>
        <w:t xml:space="preserve">Swamp Crossing</w:t>
        <w:tab/>
        <w:tab/>
        <w:tab/>
        <w:tab/>
        <w:tab/>
        <w:tab/>
        <w:tab/>
        <w:tab/>
      </w:r>
      <w:r w:rsidDel="00000000" w:rsidR="00000000" w:rsidRPr="00000000">
        <w:rPr>
          <w:rFonts w:ascii="Times New Roman" w:cs="Times New Roman" w:eastAsia="Times New Roman" w:hAnsi="Times New Roman"/>
          <w:sz w:val="24"/>
          <w:szCs w:val="24"/>
          <w:rtl w:val="0"/>
        </w:rPr>
        <w:t xml:space="preserve">49</w:t>
      </w:r>
    </w:p>
    <w:p w:rsidR="00000000" w:rsidDel="00000000" w:rsidP="00000000" w:rsidRDefault="00000000" w:rsidRPr="00000000" w14:paraId="0000030D">
      <w:pPr>
        <w:pageBreakBefore w:val="0"/>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Forest School/shelter building area</w:t>
        <w:tab/>
        <w:tab/>
        <w:tab/>
        <w:tab/>
        <w:tab/>
        <w:tab/>
      </w:r>
      <w:r w:rsidDel="00000000" w:rsidR="00000000" w:rsidRPr="00000000">
        <w:rPr>
          <w:rFonts w:ascii="Times New Roman" w:cs="Times New Roman" w:eastAsia="Times New Roman" w:hAnsi="Times New Roman"/>
          <w:sz w:val="24"/>
          <w:szCs w:val="24"/>
          <w:rtl w:val="0"/>
        </w:rPr>
        <w:t xml:space="preserve">50</w:t>
      </w:r>
    </w:p>
    <w:p w:rsidR="00000000" w:rsidDel="00000000" w:rsidP="00000000" w:rsidRDefault="00000000" w:rsidRPr="00000000" w14:paraId="0000030E">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Risk Assessments for Off-site Activities</w:t>
      </w:r>
      <w:r w:rsidDel="00000000" w:rsidR="00000000" w:rsidRPr="00000000">
        <w:rPr>
          <w:rtl w:val="0"/>
        </w:rPr>
      </w:r>
    </w:p>
    <w:p w:rsidR="00000000" w:rsidDel="00000000" w:rsidP="00000000" w:rsidRDefault="00000000" w:rsidRPr="00000000" w14:paraId="0000030F">
      <w:pPr>
        <w:pageBreakBefore w:val="0"/>
        <w:spacing w:after="0" w:line="240" w:lineRule="auto"/>
        <w:ind w:firstLine="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General Off-site Visits</w:t>
        <w:tab/>
        <w:tab/>
        <w:tab/>
        <w:tab/>
        <w:tab/>
        <w:tab/>
        <w:tab/>
        <w:tab/>
        <w:t xml:space="preserve">5</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310">
      <w:pPr>
        <w:pageBreakBefore w:val="0"/>
        <w:spacing w:after="0" w:line="240" w:lineRule="auto"/>
        <w:ind w:firstLine="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 Swimming</w:t>
        <w:tab/>
        <w:tab/>
        <w:tab/>
        <w:tab/>
        <w:tab/>
        <w:tab/>
        <w:tab/>
        <w:tab/>
        <w:tab/>
        <w:t xml:space="preserve">5</w:t>
      </w: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311">
      <w:pPr>
        <w:pageBreakBefore w:val="0"/>
        <w:spacing w:after="0" w:line="240" w:lineRule="auto"/>
        <w:ind w:firstLine="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 Countryside Walks</w:t>
        <w:tab/>
        <w:tab/>
        <w:tab/>
        <w:tab/>
        <w:tab/>
        <w:tab/>
        <w:tab/>
        <w:tab/>
      </w:r>
      <w:r w:rsidDel="00000000" w:rsidR="00000000" w:rsidRPr="00000000">
        <w:rPr>
          <w:rFonts w:ascii="Times New Roman" w:cs="Times New Roman" w:eastAsia="Times New Roman" w:hAnsi="Times New Roman"/>
          <w:sz w:val="24"/>
          <w:szCs w:val="24"/>
          <w:rtl w:val="0"/>
        </w:rPr>
        <w:t xml:space="preserve">54</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312">
      <w:pPr>
        <w:pageBreakBefore w:val="0"/>
        <w:spacing w:after="0" w:line="240" w:lineRule="auto"/>
        <w:ind w:firstLine="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 Beach visits (Camber, Rye, Hastings etc)</w:t>
        <w:tab/>
        <w:tab/>
        <w:tab/>
        <w:tab/>
        <w:tab/>
      </w:r>
      <w:r w:rsidDel="00000000" w:rsidR="00000000" w:rsidRPr="00000000">
        <w:rPr>
          <w:rFonts w:ascii="Times New Roman" w:cs="Times New Roman" w:eastAsia="Times New Roman" w:hAnsi="Times New Roman"/>
          <w:sz w:val="24"/>
          <w:szCs w:val="24"/>
          <w:rtl w:val="0"/>
        </w:rPr>
        <w:t xml:space="preserve">57</w:t>
      </w:r>
    </w:p>
    <w:p w:rsidR="00000000" w:rsidDel="00000000" w:rsidP="00000000" w:rsidRDefault="00000000" w:rsidRPr="00000000" w14:paraId="00000313">
      <w:pPr>
        <w:pageBreakBefore w:val="0"/>
        <w:spacing w:after="0" w:line="240" w:lineRule="auto"/>
        <w:ind w:firstLine="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 Castle visits (Bodiam, Dover, Camber etc)</w:t>
        <w:tab/>
        <w:tab/>
        <w:tab/>
        <w:tab/>
        <w:tab/>
      </w:r>
      <w:r w:rsidDel="00000000" w:rsidR="00000000" w:rsidRPr="00000000">
        <w:rPr>
          <w:rFonts w:ascii="Times New Roman" w:cs="Times New Roman" w:eastAsia="Times New Roman" w:hAnsi="Times New Roman"/>
          <w:sz w:val="24"/>
          <w:szCs w:val="24"/>
          <w:rtl w:val="0"/>
        </w:rPr>
        <w:t xml:space="preserve">59</w:t>
      </w:r>
    </w:p>
    <w:p w:rsidR="00000000" w:rsidDel="00000000" w:rsidP="00000000" w:rsidRDefault="00000000" w:rsidRPr="00000000" w14:paraId="00000314">
      <w:pPr>
        <w:pageBreakBefore w:val="0"/>
        <w:spacing w:after="0" w:line="240" w:lineRule="auto"/>
        <w:ind w:firstLine="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Geography GCSE Coast Visit – Fairlight/Pett Level</w:t>
        <w:tab/>
        <w:tab/>
        <w:tab/>
        <w:tab/>
      </w:r>
      <w:r w:rsidDel="00000000" w:rsidR="00000000" w:rsidRPr="00000000">
        <w:rPr>
          <w:rFonts w:ascii="Times New Roman" w:cs="Times New Roman" w:eastAsia="Times New Roman" w:hAnsi="Times New Roman"/>
          <w:sz w:val="24"/>
          <w:szCs w:val="24"/>
          <w:rtl w:val="0"/>
        </w:rPr>
        <w:t xml:space="preserve">60</w:t>
      </w:r>
    </w:p>
    <w:p w:rsidR="00000000" w:rsidDel="00000000" w:rsidP="00000000" w:rsidRDefault="00000000" w:rsidRPr="00000000" w14:paraId="00000315">
      <w:pPr>
        <w:pageBreakBefore w:val="0"/>
        <w:spacing w:after="0" w:line="240" w:lineRule="auto"/>
        <w:ind w:firstLine="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w:t>
      </w: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color w:val="000000"/>
          <w:sz w:val="24"/>
          <w:szCs w:val="24"/>
          <w:rtl w:val="0"/>
        </w:rPr>
        <w:t xml:space="preserve">Geography GCSE Coast Visit – Greatstone/Dungeness</w:t>
        <w:tab/>
        <w:tab/>
        <w:tab/>
      </w:r>
      <w:r w:rsidDel="00000000" w:rsidR="00000000" w:rsidRPr="00000000">
        <w:rPr>
          <w:rFonts w:ascii="Times New Roman" w:cs="Times New Roman" w:eastAsia="Times New Roman" w:hAnsi="Times New Roman"/>
          <w:sz w:val="24"/>
          <w:szCs w:val="24"/>
          <w:rtl w:val="0"/>
        </w:rPr>
        <w:t xml:space="preserve">62</w:t>
      </w:r>
    </w:p>
    <w:p w:rsidR="00000000" w:rsidDel="00000000" w:rsidP="00000000" w:rsidRDefault="00000000" w:rsidRPr="00000000" w14:paraId="00000316">
      <w:pPr>
        <w:pageBreakBefore w:val="0"/>
        <w:spacing w:after="0" w:line="240" w:lineRule="auto"/>
        <w:ind w:firstLine="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Site-specific Risk Assessments by external agencies </w:t>
      </w:r>
      <w:r w:rsidDel="00000000" w:rsidR="00000000" w:rsidRPr="00000000">
        <w:rPr>
          <w:rFonts w:ascii="Times New Roman" w:cs="Times New Roman" w:eastAsia="Times New Roman" w:hAnsi="Times New Roman"/>
          <w:color w:val="000000"/>
          <w:sz w:val="28"/>
          <w:szCs w:val="28"/>
          <w:rtl w:val="0"/>
        </w:rPr>
        <w:tab/>
        <w:tab/>
        <w:tab/>
        <w:tab/>
      </w: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31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r>
      <w:r w:rsidDel="00000000" w:rsidR="00000000" w:rsidRPr="00000000">
        <w:rPr>
          <w:rtl w:val="0"/>
        </w:rPr>
      </w:r>
    </w:p>
    <w:p w:rsidR="00000000" w:rsidDel="00000000" w:rsidP="00000000" w:rsidRDefault="00000000" w:rsidRPr="00000000" w14:paraId="00000318">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RISK ASSESSMENTS: ON-SITE  ACTIVITIES</w:t>
      </w:r>
      <w:r w:rsidDel="00000000" w:rsidR="00000000" w:rsidRPr="00000000">
        <w:rPr>
          <w:rtl w:val="0"/>
        </w:rPr>
      </w:r>
    </w:p>
    <w:p w:rsidR="00000000" w:rsidDel="00000000" w:rsidP="00000000" w:rsidRDefault="00000000" w:rsidRPr="00000000" w14:paraId="0000031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pageBreakBefore w:val="0"/>
        <w:spacing w:after="0" w:line="240" w:lineRule="auto"/>
        <w:ind w:left="360" w:firstLine="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24"/>
          <w:szCs w:val="24"/>
          <w:rtl w:val="0"/>
        </w:rPr>
        <w:t xml:space="preserve">THE  SITE  IN  GENERAL</w:t>
      </w:r>
      <w:r w:rsidDel="00000000" w:rsidR="00000000" w:rsidRPr="00000000">
        <w:rPr>
          <w:rtl w:val="0"/>
        </w:rPr>
      </w:r>
    </w:p>
    <w:p w:rsidR="00000000" w:rsidDel="00000000" w:rsidP="00000000" w:rsidRDefault="00000000" w:rsidRPr="00000000" w14:paraId="0000031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Regular Health and Safety meetings take place for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entre staff where potential hazards are discussed.  All new employees receive an induction emphasising safe practices for themselves, fellow workers and visitors.</w:t>
      </w:r>
      <w:r w:rsidDel="00000000" w:rsidR="00000000" w:rsidRPr="00000000">
        <w:rPr>
          <w:rtl w:val="0"/>
        </w:rPr>
      </w:r>
    </w:p>
    <w:p w:rsidR="00000000" w:rsidDel="00000000" w:rsidP="00000000" w:rsidRDefault="00000000" w:rsidRPr="00000000" w14:paraId="0000031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leaders of visiting school parties/other groups should either have used the Centre before or made a preliminary visit to discuss the programme and issues concerning Health and Safety of their charges.  Leaders are made aware that they are “in loco parentis”.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eachers’ </w:t>
      </w:r>
      <w:r w:rsidDel="00000000" w:rsidR="00000000" w:rsidRPr="00000000">
        <w:rPr>
          <w:rFonts w:ascii="Times New Roman" w:cs="Times New Roman" w:eastAsia="Times New Roman" w:hAnsi="Times New Roman"/>
          <w:sz w:val="24"/>
          <w:szCs w:val="24"/>
          <w:rtl w:val="0"/>
        </w:rPr>
        <w:t xml:space="preserve">Guide</w:t>
      </w:r>
      <w:r w:rsidDel="00000000" w:rsidR="00000000" w:rsidRPr="00000000">
        <w:rPr>
          <w:rFonts w:ascii="Times New Roman" w:cs="Times New Roman" w:eastAsia="Times New Roman" w:hAnsi="Times New Roman"/>
          <w:color w:val="000000"/>
          <w:sz w:val="24"/>
          <w:szCs w:val="24"/>
          <w:rtl w:val="0"/>
        </w:rPr>
        <w:t xml:space="preserve"> contains the Centre’s rules which are to be discussed with the children (and parents) before departure.  Headteachers and leaders are also asked to consider carefully the inclusion of children with a serious disciplinary record.</w:t>
      </w:r>
      <w:r w:rsidDel="00000000" w:rsidR="00000000" w:rsidRPr="00000000">
        <w:rPr>
          <w:rtl w:val="0"/>
        </w:rPr>
      </w:r>
    </w:p>
    <w:p w:rsidR="00000000" w:rsidDel="00000000" w:rsidP="00000000" w:rsidRDefault="00000000" w:rsidRPr="00000000" w14:paraId="0000032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On arrival at the Centre each group is welcomed by a Kench Hill manager and the fire escape procedure is explained, plus, for older children the confiscation of any potential hazards (matches</w:t>
      </w:r>
      <w:r w:rsidDel="00000000" w:rsidR="00000000" w:rsidRPr="00000000">
        <w:rPr>
          <w:rFonts w:ascii="Times New Roman" w:cs="Times New Roman" w:eastAsia="Times New Roman" w:hAnsi="Times New Roman"/>
          <w:sz w:val="24"/>
          <w:szCs w:val="24"/>
          <w:rtl w:val="0"/>
        </w:rPr>
        <w:t xml:space="preserve"> etc</w:t>
      </w:r>
      <w:r w:rsidDel="00000000" w:rsidR="00000000" w:rsidRPr="00000000">
        <w:rPr>
          <w:rFonts w:ascii="Times New Roman" w:cs="Times New Roman" w:eastAsia="Times New Roman" w:hAnsi="Times New Roman"/>
          <w:color w:val="000000"/>
          <w:sz w:val="24"/>
          <w:szCs w:val="24"/>
          <w:rtl w:val="0"/>
        </w:rPr>
        <w:t xml:space="preserve">).  Once unpacking is complete and before the children are allowed outside, the whole group will receive an induction talk from the on-duty manager explaining health and safety and the educational objectives of the visit.  Teachers and children can ask questions concerning the “rules” and where/what they are allowed to do and go. Children are introduced to all centre staff and teachers will be advised when visitors are on-site.  Due to its isolated position and access policy it is very rare for unauthorised members of the public to be on-sit</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color w:val="000000"/>
          <w:sz w:val="24"/>
          <w:szCs w:val="24"/>
          <w:rtl w:val="0"/>
        </w:rPr>
        <w:t xml:space="preserve">awareness of the risk and discouraging children speaking to strangers is the appropriate policy.  Later on the first day there is a fire drill.  Party leaders are shown locking-up procedure, the telephone system and contact details in case of emergency.</w:t>
      </w:r>
      <w:r w:rsidDel="00000000" w:rsidR="00000000" w:rsidRPr="00000000">
        <w:rPr>
          <w:rtl w:val="0"/>
        </w:rPr>
      </w:r>
    </w:p>
    <w:p w:rsidR="00000000" w:rsidDel="00000000" w:rsidP="00000000" w:rsidRDefault="00000000" w:rsidRPr="00000000" w14:paraId="0000032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Risk Assessment: Climbing apparatus at Kench Hill</w:t>
      </w:r>
      <w:r w:rsidDel="00000000" w:rsidR="00000000" w:rsidRPr="00000000">
        <w:rPr>
          <w:rtl w:val="0"/>
        </w:rPr>
      </w:r>
    </w:p>
    <w:p w:rsidR="00000000" w:rsidDel="00000000" w:rsidP="00000000" w:rsidRDefault="00000000" w:rsidRPr="00000000" w14:paraId="0000032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This play equipment is checked regularly and maintained to a high standard.  With correct supervision this equipment should provide a popular and safe activity, but it is up to the teacher in charge to decide whether it is suitable or not.  The children are not allowed to climb trees as an alternative! It is not recommended for under 5’s.</w:t>
      </w:r>
      <w:r w:rsidDel="00000000" w:rsidR="00000000" w:rsidRPr="00000000">
        <w:rPr>
          <w:rtl w:val="0"/>
        </w:rPr>
      </w:r>
    </w:p>
    <w:p w:rsidR="00000000" w:rsidDel="00000000" w:rsidP="00000000" w:rsidRDefault="00000000" w:rsidRPr="00000000" w14:paraId="0000032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SUPERVISION</w:t>
      </w:r>
      <w:r w:rsidDel="00000000" w:rsidR="00000000" w:rsidRPr="00000000">
        <w:rPr>
          <w:rtl w:val="0"/>
        </w:rPr>
      </w:r>
    </w:p>
    <w:p w:rsidR="00000000" w:rsidDel="00000000" w:rsidP="00000000" w:rsidRDefault="00000000" w:rsidRPr="00000000" w14:paraId="0000032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pageBreakBefore w:val="0"/>
        <w:numPr>
          <w:ilvl w:val="0"/>
          <w:numId w:val="61"/>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Linear fitness Course (Football Field)</w:t>
      </w:r>
      <w:r w:rsidDel="00000000" w:rsidR="00000000" w:rsidRPr="00000000">
        <w:rPr>
          <w:rtl w:val="0"/>
        </w:rPr>
      </w:r>
    </w:p>
    <w:p w:rsidR="00000000" w:rsidDel="00000000" w:rsidP="00000000" w:rsidRDefault="00000000" w:rsidRPr="00000000" w14:paraId="0000032A">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This is designed for primary age children and has a maximum height of 2m, with safety matting under the monkey bars.  Visiting staff can decide whether they will allow children to use the structure with or without supervision.</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2B">
      <w:pPr>
        <w:pageBreakBefore w:val="0"/>
        <w:numPr>
          <w:ilvl w:val="0"/>
          <w:numId w:val="63"/>
        </w:numPr>
        <w:spacing w:after="0" w:line="240" w:lineRule="auto"/>
        <w:ind w:left="720" w:hanging="360"/>
        <w:rPr>
          <w:rFonts w:ascii="Arial" w:cs="Arial" w:eastAsia="Arial" w:hAnsi="Arial"/>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Care should be taken not to have too many children on each section of the apparatus.  It is recommended that children follow a linear route travelling in the same direction.</w:t>
      </w:r>
      <w:r w:rsidDel="00000000" w:rsidR="00000000" w:rsidRPr="00000000">
        <w:rPr>
          <w:rtl w:val="0"/>
        </w:rPr>
      </w:r>
    </w:p>
    <w:p w:rsidR="00000000" w:rsidDel="00000000" w:rsidP="00000000" w:rsidRDefault="00000000" w:rsidRPr="00000000" w14:paraId="0000032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pageBreakBefore w:val="0"/>
        <w:numPr>
          <w:ilvl w:val="0"/>
          <w:numId w:val="75"/>
        </w:numPr>
        <w:spacing w:after="0" w:line="240" w:lineRule="auto"/>
        <w:ind w:left="786"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Cradle Swing</w:t>
      </w:r>
      <w:r w:rsidDel="00000000" w:rsidR="00000000" w:rsidRPr="00000000">
        <w:rPr>
          <w:rFonts w:ascii="Times New Roman" w:cs="Times New Roman" w:eastAsia="Times New Roman" w:hAnsi="Times New Roman"/>
          <w:color w:val="000000"/>
          <w:sz w:val="24"/>
          <w:szCs w:val="24"/>
          <w:rtl w:val="0"/>
        </w:rPr>
        <w:t xml:space="preserve"> Only 2 children  (or max 100kg).  Can be used without supervision.</w:t>
      </w:r>
    </w:p>
    <w:p w:rsidR="00000000" w:rsidDel="00000000" w:rsidP="00000000" w:rsidRDefault="00000000" w:rsidRPr="00000000" w14:paraId="0000032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pageBreakBefore w:val="0"/>
        <w:numPr>
          <w:ilvl w:val="0"/>
          <w:numId w:val="77"/>
        </w:numPr>
        <w:spacing w:after="0" w:line="240" w:lineRule="auto"/>
        <w:ind w:left="786"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Dish roundabout</w:t>
      </w:r>
      <w:r w:rsidDel="00000000" w:rsidR="00000000" w:rsidRPr="00000000">
        <w:rPr>
          <w:rFonts w:ascii="Times New Roman" w:cs="Times New Roman" w:eastAsia="Times New Roman" w:hAnsi="Times New Roman"/>
          <w:color w:val="000000"/>
          <w:sz w:val="24"/>
          <w:szCs w:val="24"/>
          <w:rtl w:val="0"/>
        </w:rPr>
        <w:t xml:space="preserve"> – Max 2 children</w:t>
      </w:r>
    </w:p>
    <w:p w:rsidR="00000000" w:rsidDel="00000000" w:rsidP="00000000" w:rsidRDefault="00000000" w:rsidRPr="00000000" w14:paraId="0000033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3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33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1</w:t>
      </w:r>
      <w:r w:rsidDel="00000000" w:rsidR="00000000" w:rsidRPr="00000000">
        <w:rPr>
          <w:rtl w:val="0"/>
        </w:rPr>
      </w:r>
    </w:p>
    <w:p w:rsidR="00000000" w:rsidDel="00000000" w:rsidP="00000000" w:rsidRDefault="00000000" w:rsidRPr="00000000" w14:paraId="0000033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General House</w:t>
      </w:r>
      <w:r w:rsidDel="00000000" w:rsidR="00000000" w:rsidRPr="00000000">
        <w:rPr>
          <w:rFonts w:ascii="Arial" w:cs="Arial" w:eastAsia="Arial" w:hAnsi="Arial"/>
          <w:b w:val="1"/>
          <w:color w:val="000000"/>
          <w:sz w:val="24"/>
          <w:szCs w:val="24"/>
          <w:rtl w:val="0"/>
        </w:rPr>
        <w:tab/>
        <w:tab/>
        <w:tab/>
        <w:tab/>
        <w:tab/>
        <w:t xml:space="preserve">Location </w:t>
      </w:r>
      <w:r w:rsidDel="00000000" w:rsidR="00000000" w:rsidRPr="00000000">
        <w:rPr>
          <w:rFonts w:ascii="Arial" w:cs="Arial" w:eastAsia="Arial" w:hAnsi="Arial"/>
          <w:color w:val="000000"/>
          <w:sz w:val="24"/>
          <w:szCs w:val="24"/>
          <w:rtl w:val="0"/>
        </w:rPr>
        <w:t xml:space="preserve">Kench Hill Centre</w:t>
      </w:r>
      <w:r w:rsidDel="00000000" w:rsidR="00000000" w:rsidRPr="00000000">
        <w:rPr>
          <w:rtl w:val="0"/>
        </w:rPr>
      </w:r>
    </w:p>
    <w:p w:rsidR="00000000" w:rsidDel="00000000" w:rsidP="00000000" w:rsidRDefault="00000000" w:rsidRPr="00000000" w14:paraId="0000033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reviewed by</w:t>
      </w:r>
      <w:r w:rsidDel="00000000" w:rsidR="00000000" w:rsidRPr="00000000">
        <w:rPr>
          <w:rFonts w:ascii="Arial" w:cs="Arial" w:eastAsia="Arial" w:hAnsi="Arial"/>
          <w:color w:val="000000"/>
          <w:sz w:val="24"/>
          <w:szCs w:val="24"/>
          <w:rtl w:val="0"/>
        </w:rPr>
        <w:t xml:space="preserve">: Barney Clarke    </w:t>
      </w:r>
      <w:r w:rsidDel="00000000" w:rsidR="00000000" w:rsidRPr="00000000">
        <w:rPr>
          <w:rFonts w:ascii="Arial" w:cs="Arial" w:eastAsia="Arial" w:hAnsi="Arial"/>
          <w:b w:val="1"/>
          <w:color w:val="000000"/>
          <w:rtl w:val="0"/>
        </w:rPr>
        <w:t xml:space="preserve">Dat</w:t>
      </w: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Review date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Jan 2025</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338">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Anything that can cause harm</w:t>
      </w:r>
      <w:r w:rsidDel="00000000" w:rsidR="00000000" w:rsidRPr="00000000">
        <w:rPr>
          <w:rtl w:val="0"/>
        </w:rPr>
      </w:r>
    </w:p>
    <w:p w:rsidR="00000000" w:rsidDel="00000000" w:rsidP="00000000" w:rsidRDefault="00000000" w:rsidRPr="00000000" w14:paraId="00000339">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 </w:t>
      </w:r>
      <w:r w:rsidDel="00000000" w:rsidR="00000000" w:rsidRPr="00000000">
        <w:rPr>
          <w:rFonts w:ascii="Arial" w:cs="Arial" w:eastAsia="Arial" w:hAnsi="Arial"/>
          <w:color w:val="000000"/>
          <w:sz w:val="24"/>
          <w:szCs w:val="24"/>
          <w:rtl w:val="0"/>
        </w:rPr>
        <w:t xml:space="preserve">The chance that someone can be harmed by the hazard</w:t>
      </w:r>
      <w:r w:rsidDel="00000000" w:rsidR="00000000" w:rsidRPr="00000000">
        <w:rPr>
          <w:rtl w:val="0"/>
        </w:rPr>
      </w:r>
    </w:p>
    <w:tbl>
      <w:tblPr>
        <w:tblStyle w:val="Table2"/>
        <w:tblW w:w="10170.0" w:type="dxa"/>
        <w:jc w:val="left"/>
        <w:tblInd w:w="-108.0" w:type="dxa"/>
        <w:tblLayout w:type="fixed"/>
        <w:tblLook w:val="0400"/>
      </w:tblPr>
      <w:tblGrid>
        <w:gridCol w:w="3705"/>
        <w:gridCol w:w="1605"/>
        <w:gridCol w:w="1410"/>
        <w:gridCol w:w="105"/>
        <w:gridCol w:w="1410"/>
        <w:gridCol w:w="990"/>
        <w:gridCol w:w="945"/>
        <w:tblGridChange w:id="0">
          <w:tblGrid>
            <w:gridCol w:w="3705"/>
            <w:gridCol w:w="1605"/>
            <w:gridCol w:w="1410"/>
            <w:gridCol w:w="105"/>
            <w:gridCol w:w="1410"/>
            <w:gridCol w:w="990"/>
            <w:gridCol w:w="9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3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Slips, trips and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House fire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Medicines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Areas off limit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Power cut/electric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Washing up room and kitchen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Falling from top bunks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Falling from windows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 Glass picture frames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 Injury from broken furniture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 Injury from falling furniture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 Glass breakage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13) Asbestos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 Injury from heavy doors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E">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F">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0">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2">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3">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 Intruders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 Exposure to COVID-19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4/5</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w:t>
            </w:r>
          </w:p>
        </w:tc>
      </w:tr>
    </w:tbl>
    <w:p w:rsidR="00000000" w:rsidDel="00000000" w:rsidP="00000000" w:rsidRDefault="00000000" w:rsidRPr="00000000" w14:paraId="000003B2">
      <w:pPr>
        <w:pageBreakBefore w:val="0"/>
        <w:spacing w:after="0" w:line="240" w:lineRule="auto"/>
        <w:rPr>
          <w:rFonts w:ascii="Arial" w:cs="Arial" w:eastAsia="Arial" w:hAnsi="Arial"/>
          <w:b w:val="1"/>
        </w:rPr>
      </w:pPr>
      <w:r w:rsidDel="00000000" w:rsidR="00000000" w:rsidRPr="00000000">
        <w:rPr>
          <w:rtl w:val="0"/>
        </w:rPr>
      </w:r>
    </w:p>
    <w:tbl>
      <w:tblPr>
        <w:tblStyle w:val="Table3"/>
        <w:tblW w:w="1018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2010"/>
        <w:tblGridChange w:id="0">
          <w:tblGrid>
            <w:gridCol w:w="1785"/>
            <w:gridCol w:w="3750"/>
            <w:gridCol w:w="2640"/>
            <w:gridCol w:w="2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3B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3B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3B6">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3B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3B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3B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3B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3BC">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3BE">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3BF">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3C0">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3C1">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3C2">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3C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3C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3C6">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3C7">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C8">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1</w:t>
      </w:r>
      <w:r w:rsidDel="00000000" w:rsidR="00000000" w:rsidRPr="00000000">
        <w:rPr>
          <w:rtl w:val="0"/>
        </w:rPr>
      </w:r>
    </w:p>
    <w:tbl>
      <w:tblPr>
        <w:tblStyle w:val="Table4"/>
        <w:tblW w:w="10155.0" w:type="dxa"/>
        <w:jc w:val="left"/>
        <w:tblInd w:w="-108.0" w:type="dxa"/>
        <w:tblLayout w:type="fixed"/>
        <w:tblLook w:val="0400"/>
      </w:tblPr>
      <w:tblGrid>
        <w:gridCol w:w="1050"/>
        <w:gridCol w:w="7665"/>
        <w:gridCol w:w="1440"/>
        <w:tblGridChange w:id="0">
          <w:tblGrid>
            <w:gridCol w:w="1050"/>
            <w:gridCol w:w="7665"/>
            <w:gridCol w:w="14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First aider on site at all times.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Safety talk includes:</w:t>
            </w:r>
            <w:r w:rsidDel="00000000" w:rsidR="00000000" w:rsidRPr="00000000">
              <w:rPr>
                <w:rtl w:val="0"/>
              </w:rPr>
            </w:r>
          </w:p>
          <w:p w:rsidR="00000000" w:rsidDel="00000000" w:rsidP="00000000" w:rsidRDefault="00000000" w:rsidRPr="00000000" w14:paraId="000003D1">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sensible walking in the house </w:t>
            </w:r>
          </w:p>
          <w:p w:rsidR="00000000" w:rsidDel="00000000" w:rsidP="00000000" w:rsidRDefault="00000000" w:rsidRPr="00000000" w14:paraId="000003D2">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running indoors </w:t>
            </w:r>
          </w:p>
          <w:p w:rsidR="00000000" w:rsidDel="00000000" w:rsidP="00000000" w:rsidRDefault="00000000" w:rsidRPr="00000000" w14:paraId="000003D3">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keep bedrooms and back corridor tidy</w:t>
            </w:r>
          </w:p>
          <w:p w:rsidR="00000000" w:rsidDel="00000000" w:rsidP="00000000" w:rsidRDefault="00000000" w:rsidRPr="00000000" w14:paraId="000003D4">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use ladders on bunk beds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First day of visit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Teachers lead a daily room inspection to ensure rooms are clear. Storage facilities provided ie drawers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Daily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Hooks and racks provided in back corridor to be used to keep passage way clear.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Hooks and towel airers provided in bathrooms to keep area clear.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Review condition of carpet, replace if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Termly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corridors and stairwells kept clear at all times. Any protruding pipework clearly marked with hazard tape or similar e.g. outside store / wash room.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Mops provided in bathrooms to mop up any spillages.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Cloths and dust pans and brushes provided in dining room to mop up any spillages.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children are staying in ground floor bed/staff room portable heaters, electrical equipment and breakable items are removed and cupboards locked.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needed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areas left tidy between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Fire drill. No candles or matches allowed in house. Fire doors operational. Fire doors must not be propped or wedged open when residents on 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First day of visit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Plug-in electrical heaters in teachers’ rooms clearly marked with warning – do not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rHeight w:val="632.929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appliances PAT tested. </w:t>
            </w:r>
            <w:r w:rsidDel="00000000" w:rsidR="00000000" w:rsidRPr="00000000">
              <w:rPr>
                <w:rtl w:val="0"/>
              </w:rPr>
            </w:r>
          </w:p>
          <w:p w:rsidR="00000000" w:rsidDel="00000000" w:rsidP="00000000" w:rsidRDefault="00000000" w:rsidRPr="00000000" w14:paraId="000003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Smoke detectors and fire alarm system checked regularly.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Biennial.</w:t>
            </w:r>
            <w:r w:rsidDel="00000000" w:rsidR="00000000" w:rsidRPr="00000000">
              <w:rPr>
                <w:rtl w:val="0"/>
              </w:rPr>
            </w:r>
          </w:p>
          <w:p w:rsidR="00000000" w:rsidDel="00000000" w:rsidP="00000000" w:rsidRDefault="00000000" w:rsidRPr="00000000" w14:paraId="000003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Bi-annually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Medicines brought with groups are kept and administered by the group leaders. Centre medicines kept in medical cupboard in office, must be signed for.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Warning signs clearly visible; doors kept shut/locked.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Nightlights available for bedrooms.  Emergency lighting tested regularly. Bedside lamps bought which don’t allow children to touch bulbs.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p w:rsidR="00000000" w:rsidDel="00000000" w:rsidP="00000000" w:rsidRDefault="00000000" w:rsidRPr="00000000" w14:paraId="000004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Termly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Young people must be supervised whilst in these areas and must not operate the machinery.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Bed safety barriers are kept on open side of bed.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color w:val="000000"/>
                <w:sz w:val="24"/>
                <w:szCs w:val="24"/>
                <w:rtl w:val="0"/>
              </w:rPr>
              <w:t xml:space="preserve">Children not to </w:t>
            </w:r>
            <w:r w:rsidDel="00000000" w:rsidR="00000000" w:rsidRPr="00000000">
              <w:rPr>
                <w:rtl w:val="0"/>
              </w:rPr>
            </w:r>
          </w:p>
          <w:p w:rsidR="00000000" w:rsidDel="00000000" w:rsidP="00000000" w:rsidRDefault="00000000" w:rsidRPr="00000000" w14:paraId="000004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use bedrooms as play areas or rearrange furniture, no </w:t>
            </w:r>
            <w:r w:rsidDel="00000000" w:rsidR="00000000" w:rsidRPr="00000000">
              <w:rPr>
                <w:rtl w:val="0"/>
              </w:rPr>
            </w:r>
          </w:p>
          <w:p w:rsidR="00000000" w:rsidDel="00000000" w:rsidP="00000000" w:rsidRDefault="00000000" w:rsidRPr="00000000" w14:paraId="000004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unsupervised access during 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Blocks are fitted to all first and second floor windows which limit opening. Staff bedroom next to library does not have blocks fitted, no children to stay in this room.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 glass frames in bedrooms.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Review condition of furniture, remove if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Termly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Chairs stacked no more that 8 high, tables stacked no more than 2 high, camp beds stored securely.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Window safety audit and remedial 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Review 2021, ongoing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Asbestos survey completed, hazardous materials identified in </w:t>
            </w:r>
            <w:r w:rsidDel="00000000" w:rsidR="00000000" w:rsidRPr="00000000">
              <w:rPr>
                <w:rtl w:val="0"/>
              </w:rPr>
            </w:r>
          </w:p>
          <w:p w:rsidR="00000000" w:rsidDel="00000000" w:rsidP="00000000" w:rsidRDefault="00000000" w:rsidRPr="00000000" w14:paraId="000004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report located in Office. Policy of gradual removal as required and </w:t>
            </w:r>
            <w:r w:rsidDel="00000000" w:rsidR="00000000" w:rsidRPr="00000000">
              <w:rPr>
                <w:rtl w:val="0"/>
              </w:rPr>
            </w:r>
          </w:p>
          <w:p w:rsidR="00000000" w:rsidDel="00000000" w:rsidP="00000000" w:rsidRDefault="00000000" w:rsidRPr="00000000" w14:paraId="000004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monitoring of condition of asbestos-containing materials.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Ongoing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Maintain door closers in good condition; wear indoor shoes or slippers; no running.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Door locking procedure at night. All visitors to be met and accompanied at all times. Use of CCTV being reviewed.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Ongoing</w:t>
            </w:r>
            <w:r w:rsidDel="00000000" w:rsidR="00000000" w:rsidRPr="00000000">
              <w:rPr>
                <w:rtl w:val="0"/>
              </w:rPr>
            </w:r>
          </w:p>
          <w:p w:rsidR="00000000" w:rsidDel="00000000" w:rsidP="00000000" w:rsidRDefault="00000000" w:rsidRPr="00000000" w14:paraId="000004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August 2019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CS,VS and YP to follow Centre COVID-19 policy/rules, social distance and maintain personal hygiene, follow all current government guidance</w:t>
            </w:r>
            <w:r w:rsidDel="00000000" w:rsidR="00000000" w:rsidRPr="00000000">
              <w:rPr>
                <w:rFonts w:ascii="Arial" w:cs="Arial" w:eastAsia="Arial" w:hAnsi="Arial"/>
                <w:sz w:val="24"/>
                <w:szCs w:val="24"/>
                <w:rtl w:val="0"/>
              </w:rPr>
              <w:t xml:space="preserve">. S</w:t>
            </w:r>
            <w:r w:rsidDel="00000000" w:rsidR="00000000" w:rsidRPr="00000000">
              <w:rPr>
                <w:rFonts w:ascii="Arial" w:cs="Arial" w:eastAsia="Arial" w:hAnsi="Arial"/>
                <w:color w:val="000000"/>
                <w:sz w:val="24"/>
                <w:szCs w:val="24"/>
                <w:rtl w:val="0"/>
              </w:rPr>
              <w:t xml:space="preserve">ee KH Centre COVID-19 visitor </w:t>
            </w:r>
            <w:r w:rsidDel="00000000" w:rsidR="00000000" w:rsidRPr="00000000">
              <w:rPr>
                <w:rFonts w:ascii="Arial" w:cs="Arial" w:eastAsia="Arial" w:hAnsi="Arial"/>
                <w:sz w:val="24"/>
                <w:szCs w:val="24"/>
                <w:rtl w:val="0"/>
              </w:rPr>
              <w:t xml:space="preserv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Ongoing</w:t>
            </w:r>
            <w:r w:rsidDel="00000000" w:rsidR="00000000" w:rsidRPr="00000000">
              <w:rPr>
                <w:rtl w:val="0"/>
              </w:rPr>
            </w:r>
          </w:p>
        </w:tc>
      </w:tr>
    </w:tbl>
    <w:p w:rsidR="00000000" w:rsidDel="00000000" w:rsidP="00000000" w:rsidRDefault="00000000" w:rsidRPr="00000000" w14:paraId="0000042C">
      <w:pPr>
        <w:pageBreakBefore w:val="0"/>
        <w:spacing w:after="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42D">
      <w:pPr>
        <w:pageBreakBefore w:val="0"/>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42E">
      <w:pPr>
        <w:pageBreakBefore w:val="0"/>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42F">
      <w:pPr>
        <w:pageBreakBefore w:val="0"/>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43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43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2</w:t>
      </w:r>
      <w:r w:rsidDel="00000000" w:rsidR="00000000" w:rsidRPr="00000000">
        <w:rPr>
          <w:rtl w:val="0"/>
        </w:rPr>
      </w:r>
    </w:p>
    <w:p w:rsidR="00000000" w:rsidDel="00000000" w:rsidP="00000000" w:rsidRDefault="00000000" w:rsidRPr="00000000" w14:paraId="0000043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General Grounds</w:t>
        <w:tab/>
      </w:r>
      <w:r w:rsidDel="00000000" w:rsidR="00000000" w:rsidRPr="00000000">
        <w:rPr>
          <w:rFonts w:ascii="Arial" w:cs="Arial" w:eastAsia="Arial" w:hAnsi="Arial"/>
          <w:b w:val="1"/>
          <w:color w:val="000000"/>
          <w:sz w:val="24"/>
          <w:szCs w:val="24"/>
          <w:rtl w:val="0"/>
        </w:rPr>
        <w:tab/>
        <w:tab/>
        <w:tab/>
        <w:tab/>
        <w:tab/>
        <w:t xml:space="preserve">Location </w:t>
      </w:r>
      <w:r w:rsidDel="00000000" w:rsidR="00000000" w:rsidRPr="00000000">
        <w:rPr>
          <w:rFonts w:ascii="Arial" w:cs="Arial" w:eastAsia="Arial" w:hAnsi="Arial"/>
          <w:color w:val="000000"/>
          <w:sz w:val="24"/>
          <w:szCs w:val="24"/>
          <w:rtl w:val="0"/>
        </w:rPr>
        <w:t xml:space="preserve">Kench Hill Centre</w:t>
      </w:r>
      <w:r w:rsidDel="00000000" w:rsidR="00000000" w:rsidRPr="00000000">
        <w:rPr>
          <w:rtl w:val="0"/>
        </w:rPr>
      </w:r>
    </w:p>
    <w:p w:rsidR="00000000" w:rsidDel="00000000" w:rsidP="00000000" w:rsidRDefault="00000000" w:rsidRPr="00000000" w14:paraId="0000043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436">
      <w:pPr>
        <w:pageBreakBefore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p>
    <w:tbl>
      <w:tblPr>
        <w:tblStyle w:val="Table5"/>
        <w:tblW w:w="10125.0" w:type="dxa"/>
        <w:jc w:val="left"/>
        <w:tblInd w:w="-93.0" w:type="dxa"/>
        <w:tblLayout w:type="fixed"/>
        <w:tblLook w:val="0400"/>
      </w:tblPr>
      <w:tblGrid>
        <w:gridCol w:w="3675"/>
        <w:gridCol w:w="1410"/>
        <w:gridCol w:w="1335"/>
        <w:gridCol w:w="105"/>
        <w:gridCol w:w="1305"/>
        <w:gridCol w:w="1200"/>
        <w:gridCol w:w="1095"/>
        <w:tblGridChange w:id="0">
          <w:tblGrid>
            <w:gridCol w:w="3675"/>
            <w:gridCol w:w="1410"/>
            <w:gridCol w:w="1335"/>
            <w:gridCol w:w="105"/>
            <w:gridCol w:w="1305"/>
            <w:gridCol w:w="1200"/>
            <w:gridCol w:w="10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Probability</w:t>
            </w:r>
            <w:r w:rsidDel="00000000" w:rsidR="00000000" w:rsidRPr="00000000">
              <w:rPr>
                <w:rFonts w:ascii="Arial" w:cs="Arial" w:eastAsia="Arial" w:hAnsi="Arial"/>
                <w:b w:val="1"/>
                <w:color w:val="000000"/>
                <w:sz w:val="24"/>
                <w:szCs w:val="24"/>
                <w:rtl w:val="0"/>
              </w:rPr>
              <w:t xml:space="preserve">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4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Slips, trips on paths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Ponds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Falls from rope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Chickens, ponies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Tools &amp; garden machinery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Vehicles in car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Areas off limit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Gravel on driveway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 Extreme weather conditions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 Splinters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 Climbing trees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 Falling trees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13) Bonfire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14) Thorns, prickles, stings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1">
            <w:pPr>
              <w:spacing w:after="0" w:line="240" w:lineRule="auto"/>
              <w:ind w:left="141.73228346456688" w:hanging="141.73228346456688"/>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 Falling from cradle swing / dish roundabout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8">
            <w:pPr>
              <w:spacing w:after="0" w:line="240" w:lineRule="auto"/>
              <w:ind w:left="141.73228346456688" w:hanging="141.73228346456688"/>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17) Injury from broken games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18) Danger from strangers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19) Poison plants and fungi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rHeight w:val="30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20) Football Goals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21) Sensory Garden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B">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22) Ponies, Electric fencing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C">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D">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E">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0">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1">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2">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23) Exposure to COVID-19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3">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4/5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5">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7">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8">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w:t>
            </w:r>
            <w:r w:rsidDel="00000000" w:rsidR="00000000" w:rsidRPr="00000000">
              <w:rPr>
                <w:rtl w:val="0"/>
              </w:rPr>
            </w:r>
          </w:p>
        </w:tc>
      </w:tr>
    </w:tbl>
    <w:p w:rsidR="00000000" w:rsidDel="00000000" w:rsidP="00000000" w:rsidRDefault="00000000" w:rsidRPr="00000000" w14:paraId="000004D9">
      <w:pPr>
        <w:pageBreakBefore w:val="0"/>
        <w:spacing w:after="0" w:line="240" w:lineRule="auto"/>
        <w:rPr>
          <w:rFonts w:ascii="Arial" w:cs="Arial" w:eastAsia="Arial" w:hAnsi="Arial"/>
          <w:b w:val="1"/>
        </w:rPr>
      </w:pPr>
      <w:r w:rsidDel="00000000" w:rsidR="00000000" w:rsidRPr="00000000">
        <w:rPr>
          <w:rtl w:val="0"/>
        </w:rPr>
      </w:r>
    </w:p>
    <w:tbl>
      <w:tblPr>
        <w:tblStyle w:val="Table6"/>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4D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4D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4DD">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4D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4E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4E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4E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4E3">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4E5">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4E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4E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4E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4E9">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4E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4E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4ED">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4EE">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2</w:t>
      </w:r>
      <w:r w:rsidDel="00000000" w:rsidR="00000000" w:rsidRPr="00000000">
        <w:rPr>
          <w:rtl w:val="0"/>
        </w:rPr>
      </w:r>
    </w:p>
    <w:tbl>
      <w:tblPr>
        <w:tblStyle w:val="Table7"/>
        <w:tblW w:w="10110.0" w:type="dxa"/>
        <w:jc w:val="left"/>
        <w:tblInd w:w="-108.0" w:type="dxa"/>
        <w:tblLayout w:type="fixed"/>
        <w:tblLook w:val="0400"/>
      </w:tblPr>
      <w:tblGrid>
        <w:gridCol w:w="1230"/>
        <w:gridCol w:w="7005"/>
        <w:gridCol w:w="1875"/>
        <w:tblGridChange w:id="0">
          <w:tblGrid>
            <w:gridCol w:w="1230"/>
            <w:gridCol w:w="7005"/>
            <w:gridCol w:w="18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1">
            <w:pPr>
              <w:spacing w:after="0" w:line="240" w:lineRule="auto"/>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Completion by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First aider on site at all times.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paths clearly visible, kept clear at all times. Edge of flower beds and rough ground clearly visible. Algon sprayed on paths and pond platforms as necessary. Ducks need to be chased from platforms regularly to prevent build-up of faeces.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1, 2, 3, 4, 7, 8, 18,19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Safety talk includes:</w:t>
            </w:r>
            <w:r w:rsidDel="00000000" w:rsidR="00000000" w:rsidRPr="00000000">
              <w:rPr>
                <w:rtl w:val="0"/>
              </w:rPr>
            </w:r>
          </w:p>
          <w:p w:rsidR="00000000" w:rsidDel="00000000" w:rsidP="00000000" w:rsidRDefault="00000000" w:rsidRPr="00000000" w14:paraId="000004FA">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YP do not enter field or pond-dipping platforms alone</w:t>
            </w:r>
          </w:p>
          <w:p w:rsidR="00000000" w:rsidDel="00000000" w:rsidP="00000000" w:rsidRDefault="00000000" w:rsidRPr="00000000" w14:paraId="000004FB">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YP do not climb trees</w:t>
            </w:r>
          </w:p>
          <w:p w:rsidR="00000000" w:rsidDel="00000000" w:rsidP="00000000" w:rsidRDefault="00000000" w:rsidRPr="00000000" w14:paraId="000004FC">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YP do not exit main gate unaccompanied</w:t>
            </w:r>
          </w:p>
          <w:p w:rsidR="00000000" w:rsidDel="00000000" w:rsidP="00000000" w:rsidRDefault="00000000" w:rsidRPr="00000000" w14:paraId="000004FD">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Outdoor footwear to be worn when outside</w:t>
            </w:r>
          </w:p>
          <w:p w:rsidR="00000000" w:rsidDel="00000000" w:rsidP="00000000" w:rsidRDefault="00000000" w:rsidRPr="00000000" w14:paraId="000004FE">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pick up, throw or kick gravel</w:t>
            </w:r>
          </w:p>
          <w:p w:rsidR="00000000" w:rsidDel="00000000" w:rsidP="00000000" w:rsidRDefault="00000000" w:rsidRPr="00000000" w14:paraId="000004FF">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climb or lean on fences</w:t>
            </w:r>
          </w:p>
          <w:p w:rsidR="00000000" w:rsidDel="00000000" w:rsidP="00000000" w:rsidRDefault="00000000" w:rsidRPr="00000000" w14:paraId="00000500">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visitors aware of holes in ground &amp; exposed tree roots</w:t>
            </w:r>
          </w:p>
          <w:p w:rsidR="00000000" w:rsidDel="00000000" w:rsidP="00000000" w:rsidRDefault="00000000" w:rsidRPr="00000000" w14:paraId="00000501">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Visitors call at front door</w:t>
            </w:r>
          </w:p>
          <w:p w:rsidR="00000000" w:rsidDel="00000000" w:rsidP="00000000" w:rsidRDefault="00000000" w:rsidRPr="00000000" w14:paraId="00000502">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pick or eat any plant without supervision</w:t>
            </w:r>
          </w:p>
          <w:p w:rsidR="00000000" w:rsidDel="00000000" w:rsidP="00000000" w:rsidRDefault="00000000" w:rsidRPr="00000000" w14:paraId="00000503">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Importance of hand washing.</w:t>
            </w:r>
          </w:p>
          <w:p w:rsidR="00000000" w:rsidDel="00000000" w:rsidP="00000000" w:rsidRDefault="00000000" w:rsidRPr="00000000" w14:paraId="00000504">
            <w:pPr>
              <w:numPr>
                <w:ilvl w:val="0"/>
                <w:numId w:val="15"/>
              </w:numPr>
              <w:spacing w:after="0" w:line="240" w:lineRule="auto"/>
              <w:ind w:left="425.19685039370086"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Visitors must not enter fenced off or staff only areas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First day of visit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Weekly winter check of grounds, very muddy areas roped off.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Mondays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areas are kept clear between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Outdoor lights around Centre to aid safety at night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Throw line and life rings at pond edges.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Fences are checked and replaced if needed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Termly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2, 7, 16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Warning signs clearly visible, replaced as necessary. Gates</w:t>
            </w:r>
            <w:r w:rsidDel="00000000" w:rsidR="00000000" w:rsidRPr="00000000">
              <w:rPr>
                <w:rtl w:val="0"/>
              </w:rPr>
            </w:r>
          </w:p>
          <w:p w:rsidR="00000000" w:rsidDel="00000000" w:rsidP="00000000" w:rsidRDefault="00000000" w:rsidRPr="00000000" w14:paraId="000005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/doors kept shut or locked. Children instructed not to enter surrounding farmland at any time. Advised to tell adult if football kicked over hedge. Gaps in hedges plugged by dead-hedging and whip planting, monitored and managed accordingly.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Rope course checked regularly and groups advised not to use in cold and wet weather.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site workers cordon off their work area and put away all tools and equipment when not in 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Clear sign of 5mph speed limit, speed bumps at entrance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Monitor adequate clothing, including hats, sun protection, waterproof and warm clothing. When very wet, groups advised about slippery footpaths and muddy football pitch. Alternative play areas suggested.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Wooden garden furniture checked, rubbed down and removed if hazardous.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Annually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11, 12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Tree survey and low branches cut. Trees checked after heavy storms. Areas roped off and signed if dangerous until remedial work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Annually/ biennially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Adults only light fire. Area around fire kept clear. Young people supervised when bonfire lit. Benches located away from fire.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Area under swings is soft surface. 2 YP max on swing. No </w:t>
            </w:r>
            <w:r w:rsidDel="00000000" w:rsidR="00000000" w:rsidRPr="00000000">
              <w:rPr>
                <w:rFonts w:ascii="Arial" w:cs="Arial" w:eastAsia="Arial" w:hAnsi="Arial"/>
                <w:sz w:val="24"/>
                <w:szCs w:val="24"/>
                <w:rtl w:val="0"/>
              </w:rPr>
              <w:t xml:space="preserve">standing on roundabout.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Weekly inspection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Equipment checked and removed if hazardous.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Weekly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Potentially dangerous plants include Hemlock Water-Dropwort, Thorn-apple, Foxglove, Arum Lily, Potato, Petty Spurge, Black Bryony, Snowberry, Spindle, Laburnum, Yew and Elder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Foam Post Protectors installed Jan 2014 to prevent / minimise injury from collision with goalposts.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Sensory Garden enclosed within picket fence to aid supervision of smaller children. Play house is locked when not in use and locked open when in use to stop children from locking others in. Prickly, thorny plants avoided in this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Allergies/ being bitten/ trampled/kicked. Letting loose. Warn visitors that ponies are on site. No hand-feeding allowed. Ponies kept </w:t>
            </w:r>
            <w:r w:rsidDel="00000000" w:rsidR="00000000" w:rsidRPr="00000000">
              <w:rPr>
                <w:rFonts w:ascii="Arial" w:cs="Arial" w:eastAsia="Arial" w:hAnsi="Arial"/>
                <w:sz w:val="24"/>
                <w:szCs w:val="24"/>
                <w:rtl w:val="0"/>
              </w:rPr>
              <w:t xml:space="preserve">in a secure</w:t>
            </w:r>
            <w:r w:rsidDel="00000000" w:rsidR="00000000" w:rsidRPr="00000000">
              <w:rPr>
                <w:rFonts w:ascii="Arial" w:cs="Arial" w:eastAsia="Arial" w:hAnsi="Arial"/>
                <w:color w:val="000000"/>
                <w:sz w:val="24"/>
                <w:szCs w:val="24"/>
                <w:rtl w:val="0"/>
              </w:rPr>
              <w:t xml:space="preserve"> fenced area. Electric fencing clearly labelled. Visitors given clear instructions.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As for RA1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Ongoing</w:t>
            </w:r>
            <w:r w:rsidDel="00000000" w:rsidR="00000000" w:rsidRPr="00000000">
              <w:rPr>
                <w:rtl w:val="0"/>
              </w:rPr>
            </w:r>
          </w:p>
        </w:tc>
      </w:tr>
    </w:tbl>
    <w:p w:rsidR="00000000" w:rsidDel="00000000" w:rsidP="00000000" w:rsidRDefault="00000000" w:rsidRPr="00000000" w14:paraId="00000543">
      <w:pPr>
        <w:pageBreakBefore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544">
      <w:pPr>
        <w:pageBreakBefore w:val="0"/>
        <w:spacing w:after="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54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3</w:t>
      </w:r>
      <w:r w:rsidDel="00000000" w:rsidR="00000000" w:rsidRPr="00000000">
        <w:rPr>
          <w:rtl w:val="0"/>
        </w:rPr>
      </w:r>
    </w:p>
    <w:p w:rsidR="00000000" w:rsidDel="00000000" w:rsidP="00000000" w:rsidRDefault="00000000" w:rsidRPr="00000000" w14:paraId="0000054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Animal Handling</w:t>
      </w:r>
      <w:r w:rsidDel="00000000" w:rsidR="00000000" w:rsidRPr="00000000">
        <w:rPr>
          <w:rFonts w:ascii="Arial" w:cs="Arial" w:eastAsia="Arial" w:hAnsi="Arial"/>
          <w:b w:val="1"/>
          <w:color w:val="000000"/>
          <w:sz w:val="24"/>
          <w:szCs w:val="24"/>
          <w:rtl w:val="0"/>
        </w:rPr>
        <w:tab/>
        <w:tab/>
        <w:t xml:space="preserve">Location </w:t>
      </w:r>
      <w:r w:rsidDel="00000000" w:rsidR="00000000" w:rsidRPr="00000000">
        <w:rPr>
          <w:rFonts w:ascii="Arial" w:cs="Arial" w:eastAsia="Arial" w:hAnsi="Arial"/>
          <w:color w:val="000000"/>
          <w:sz w:val="24"/>
          <w:szCs w:val="24"/>
          <w:rtl w:val="0"/>
        </w:rPr>
        <w:t xml:space="preserve">Lounge/Straw hall/Stable/Chicken run/dog walks</w:t>
      </w:r>
      <w:r w:rsidDel="00000000" w:rsidR="00000000" w:rsidRPr="00000000">
        <w:rPr>
          <w:rtl w:val="0"/>
        </w:rPr>
      </w:r>
    </w:p>
    <w:p w:rsidR="00000000" w:rsidDel="00000000" w:rsidP="00000000" w:rsidRDefault="00000000" w:rsidRPr="00000000" w14:paraId="00000548">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9">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Arthur Mynott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54A">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54B">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Ratio 1:15. Instructors to have in-house training.</w:t>
      </w:r>
      <w:r w:rsidDel="00000000" w:rsidR="00000000" w:rsidRPr="00000000">
        <w:rPr>
          <w:rtl w:val="0"/>
        </w:rPr>
      </w:r>
    </w:p>
    <w:tbl>
      <w:tblPr>
        <w:tblStyle w:val="Table8"/>
        <w:tblW w:w="10125.0" w:type="dxa"/>
        <w:jc w:val="left"/>
        <w:tblInd w:w="-93.0" w:type="dxa"/>
        <w:tblLayout w:type="fixed"/>
        <w:tblLook w:val="0400"/>
      </w:tblPr>
      <w:tblGrid>
        <w:gridCol w:w="3615"/>
        <w:gridCol w:w="1425"/>
        <w:gridCol w:w="1320"/>
        <w:gridCol w:w="105"/>
        <w:gridCol w:w="1395"/>
        <w:gridCol w:w="1065"/>
        <w:gridCol w:w="1200"/>
        <w:tblGridChange w:id="0">
          <w:tblGrid>
            <w:gridCol w:w="3615"/>
            <w:gridCol w:w="1425"/>
            <w:gridCol w:w="1320"/>
            <w:gridCol w:w="105"/>
            <w:gridCol w:w="1395"/>
            <w:gridCol w:w="1065"/>
            <w:gridCol w:w="12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F">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0">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5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Forms 1 and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7">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Biting, jabbing and scratching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Transmission of pathogens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Ramming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Allergies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Slips, trips and falls in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Kicks, treading on (by pony)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586">
      <w:pPr>
        <w:pageBreakBefore w:val="0"/>
        <w:spacing w:after="0" w:line="240" w:lineRule="auto"/>
        <w:rPr>
          <w:rFonts w:ascii="Arial" w:cs="Arial" w:eastAsia="Arial" w:hAnsi="Arial"/>
          <w:b w:val="1"/>
        </w:rPr>
      </w:pPr>
      <w:r w:rsidDel="00000000" w:rsidR="00000000" w:rsidRPr="00000000">
        <w:rPr>
          <w:rtl w:val="0"/>
        </w:rPr>
      </w:r>
    </w:p>
    <w:tbl>
      <w:tblPr>
        <w:tblStyle w:val="Table9"/>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58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58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58A">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58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58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58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58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590">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592">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593">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594">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595">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596">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59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59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59A">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59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3</w:t>
      </w:r>
      <w:r w:rsidDel="00000000" w:rsidR="00000000" w:rsidRPr="00000000">
        <w:rPr>
          <w:rtl w:val="0"/>
        </w:rPr>
      </w:r>
    </w:p>
    <w:tbl>
      <w:tblPr>
        <w:tblStyle w:val="Table10"/>
        <w:tblW w:w="10200.0" w:type="dxa"/>
        <w:jc w:val="left"/>
        <w:tblInd w:w="-108.0" w:type="dxa"/>
        <w:tblLayout w:type="fixed"/>
        <w:tblLook w:val="0400"/>
      </w:tblPr>
      <w:tblGrid>
        <w:gridCol w:w="1110"/>
        <w:gridCol w:w="7080"/>
        <w:gridCol w:w="2010"/>
        <w:tblGridChange w:id="0">
          <w:tblGrid>
            <w:gridCol w:w="1110"/>
            <w:gridCol w:w="7080"/>
            <w:gridCol w:w="20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1, 2, 3, 4,5, 6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0">
            <w:pPr>
              <w:spacing w:after="0" w:line="24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Adults supervise activities with animals. Children briefed before meeting any animals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Gloves to be worn when feeding chickens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Towel on lap when holding guinea pigs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 one is to feed the ponies by hand. Signs up asking not to feed the ponies. Before meeting the ponies visitors should be told not to put their hands near the ponies mouths.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 at the start of activity and during.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Cover any open wounds with plasters/gloves and safety talk to include no hands on 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Wash hands thoroughly after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end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 eating or drinking when near animals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Pregnant women should take medical/veterinary advice before touching some animals.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If situation occurs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Treat any wounds immediately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If injury occurs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3, 1, 2, 5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Pupils do not access any animal enclosure unaccompanied.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Visitors should only walk ponies and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entre dogs if accompanied by </w:t>
            </w:r>
            <w:r w:rsidDel="00000000" w:rsidR="00000000" w:rsidRPr="00000000">
              <w:rPr>
                <w:rFonts w:ascii="Arial" w:cs="Arial" w:eastAsia="Arial" w:hAnsi="Arial"/>
                <w:sz w:val="24"/>
                <w:szCs w:val="24"/>
                <w:rtl w:val="0"/>
              </w:rPr>
              <w:t xml:space="preserve">K</w:t>
            </w:r>
            <w:r w:rsidDel="00000000" w:rsidR="00000000" w:rsidRPr="00000000">
              <w:rPr>
                <w:rFonts w:ascii="Arial" w:cs="Arial" w:eastAsia="Arial" w:hAnsi="Arial"/>
                <w:color w:val="000000"/>
                <w:sz w:val="24"/>
                <w:szCs w:val="24"/>
                <w:rtl w:val="0"/>
              </w:rPr>
              <w:t xml:space="preserve">ench </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ill staff. Children should not hold a pony on their own unless experienced. Adults should help children walk the ponies to avoid being pulled over.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Centre staff to keep informed of all DEFRA advice and warnings.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medical forms, ask group if any allergies. If serious reaction (asthma) do not allow to take part. If minor, can observe but not touch fur/feathers. Clean area after guinea pigs handled. Guinea pigs can be handled if they stay on towels at all times.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1, 2 , 5, 6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Everyone to wear appropriate footwear when visiting </w:t>
            </w:r>
            <w:r w:rsidDel="00000000" w:rsidR="00000000" w:rsidRPr="00000000">
              <w:rPr>
                <w:rFonts w:ascii="Arial" w:cs="Arial" w:eastAsia="Arial" w:hAnsi="Arial"/>
                <w:sz w:val="24"/>
                <w:szCs w:val="24"/>
                <w:rtl w:val="0"/>
              </w:rPr>
              <w:t xml:space="preserve">animals</w:t>
            </w:r>
            <w:r w:rsidDel="00000000" w:rsidR="00000000" w:rsidRPr="00000000">
              <w:rPr>
                <w:rFonts w:ascii="Arial" w:cs="Arial" w:eastAsia="Arial" w:hAnsi="Arial"/>
                <w:color w:val="000000"/>
                <w:sz w:val="24"/>
                <w:szCs w:val="24"/>
                <w:rtl w:val="0"/>
              </w:rPr>
              <w:t xml:space="preserve"> to avoid slips and trips, cuts and scratches from chickens. Appropriate footwear to be worn around the ponies. All who are walking/meeting the ponies are to be briefed on behaviour and where to stand.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 at start of activity and during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 one is to walk/stand behind the ponies. No visitors to go in with the ponies or walk the ponies without a Kench Hill member of staff present. All visitors to the ponies to be briefed before entering the stable or meeting the ponies.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 at start of activity and during.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Very small children can be provided with helmets when meeting the ponies if needed,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bl>
    <w:p w:rsidR="00000000" w:rsidDel="00000000" w:rsidP="00000000" w:rsidRDefault="00000000" w:rsidRPr="00000000" w14:paraId="000005C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0">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1">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2">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3">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4">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5">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6">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7">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8">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9">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A">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B">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5DC">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D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5D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4</w:t>
      </w:r>
      <w:r w:rsidDel="00000000" w:rsidR="00000000" w:rsidRPr="00000000">
        <w:rPr>
          <w:rtl w:val="0"/>
        </w:rPr>
      </w:r>
    </w:p>
    <w:p w:rsidR="00000000" w:rsidDel="00000000" w:rsidP="00000000" w:rsidRDefault="00000000" w:rsidRPr="00000000" w14:paraId="000005D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0">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Cooking and Food Preparation</w:t>
      </w:r>
      <w:r w:rsidDel="00000000" w:rsidR="00000000" w:rsidRPr="00000000">
        <w:rPr>
          <w:rFonts w:ascii="Arial" w:cs="Arial" w:eastAsia="Arial" w:hAnsi="Arial"/>
          <w:b w:val="1"/>
          <w:color w:val="000000"/>
          <w:sz w:val="24"/>
          <w:szCs w:val="24"/>
          <w:rtl w:val="0"/>
        </w:rPr>
        <w:tab/>
        <w:tab/>
        <w:tab/>
        <w:t xml:space="preserve">Location </w:t>
      </w:r>
      <w:r w:rsidDel="00000000" w:rsidR="00000000" w:rsidRPr="00000000">
        <w:rPr>
          <w:rFonts w:ascii="Arial" w:cs="Arial" w:eastAsia="Arial" w:hAnsi="Arial"/>
          <w:color w:val="000000"/>
          <w:sz w:val="24"/>
          <w:szCs w:val="24"/>
          <w:rtl w:val="0"/>
        </w:rPr>
        <w:t xml:space="preserve">Kitchen and Dining Room</w:t>
      </w:r>
      <w:r w:rsidDel="00000000" w:rsidR="00000000" w:rsidRPr="00000000">
        <w:rPr>
          <w:rtl w:val="0"/>
        </w:rPr>
      </w:r>
    </w:p>
    <w:p w:rsidR="00000000" w:rsidDel="00000000" w:rsidP="00000000" w:rsidRDefault="00000000" w:rsidRPr="00000000" w14:paraId="000005E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2">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5E3">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5E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Staff ratio </w:t>
      </w:r>
      <w:r w:rsidDel="00000000" w:rsidR="00000000" w:rsidRPr="00000000">
        <w:rPr>
          <w:rFonts w:ascii="Arial" w:cs="Arial" w:eastAsia="Arial" w:hAnsi="Arial"/>
          <w:color w:val="000000"/>
          <w:sz w:val="24"/>
          <w:szCs w:val="24"/>
          <w:rtl w:val="0"/>
        </w:rPr>
        <w:t xml:space="preserve">1:8 due to small area in kitchen and hot ovens</w:t>
      </w:r>
      <w:r w:rsidDel="00000000" w:rsidR="00000000" w:rsidRPr="00000000">
        <w:rPr>
          <w:rtl w:val="0"/>
        </w:rPr>
      </w:r>
    </w:p>
    <w:tbl>
      <w:tblPr>
        <w:tblStyle w:val="Table11"/>
        <w:tblW w:w="10035.0" w:type="dxa"/>
        <w:jc w:val="left"/>
        <w:tblInd w:w="-93.0" w:type="dxa"/>
        <w:tblLayout w:type="fixed"/>
        <w:tblLook w:val="0400"/>
      </w:tblPr>
      <w:tblGrid>
        <w:gridCol w:w="3585"/>
        <w:gridCol w:w="1470"/>
        <w:gridCol w:w="1425"/>
        <w:gridCol w:w="105"/>
        <w:gridCol w:w="1470"/>
        <w:gridCol w:w="1080"/>
        <w:gridCol w:w="900"/>
        <w:tblGridChange w:id="0">
          <w:tblGrid>
            <w:gridCol w:w="3585"/>
            <w:gridCol w:w="1470"/>
            <w:gridCol w:w="1425"/>
            <w:gridCol w:w="105"/>
            <w:gridCol w:w="1470"/>
            <w:gridCol w:w="1080"/>
            <w:gridCol w:w="9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8">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9">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5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0">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Danger from burns and scalds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Cuts from sharp knives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Injury from other manual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Slips and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Infection from bacteria spread in food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Other food contamination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Danger from machinery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Allergic reactions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bl>
    <w:p w:rsidR="00000000" w:rsidDel="00000000" w:rsidP="00000000" w:rsidRDefault="00000000" w:rsidRPr="00000000" w14:paraId="0000062D">
      <w:pPr>
        <w:pageBreakBefore w:val="0"/>
        <w:spacing w:after="0" w:line="240" w:lineRule="auto"/>
        <w:rPr>
          <w:rFonts w:ascii="Arial" w:cs="Arial" w:eastAsia="Arial" w:hAnsi="Arial"/>
          <w:b w:val="1"/>
        </w:rPr>
      </w:pPr>
      <w:r w:rsidDel="00000000" w:rsidR="00000000" w:rsidRPr="00000000">
        <w:rPr>
          <w:rtl w:val="0"/>
        </w:rPr>
      </w:r>
    </w:p>
    <w:tbl>
      <w:tblPr>
        <w:tblStyle w:val="Table12"/>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62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63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631">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63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63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63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63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637">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63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63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63B">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63C">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63D">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6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6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641">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64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4</w:t>
      </w:r>
      <w:r w:rsidDel="00000000" w:rsidR="00000000" w:rsidRPr="00000000">
        <w:rPr>
          <w:rtl w:val="0"/>
        </w:rPr>
      </w:r>
    </w:p>
    <w:tbl>
      <w:tblPr>
        <w:tblStyle w:val="Table13"/>
        <w:tblW w:w="10125.0" w:type="dxa"/>
        <w:jc w:val="left"/>
        <w:tblInd w:w="-108.0" w:type="dxa"/>
        <w:tblLayout w:type="fixed"/>
        <w:tblLook w:val="0400"/>
      </w:tblPr>
      <w:tblGrid>
        <w:gridCol w:w="1080"/>
        <w:gridCol w:w="7065"/>
        <w:gridCol w:w="1980"/>
        <w:tblGridChange w:id="0">
          <w:tblGrid>
            <w:gridCol w:w="1080"/>
            <w:gridCol w:w="7065"/>
            <w:gridCol w:w="1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 YP of dangers and point out sources of heat. If hot cupboard on, cover with a blanket. If oven on or still hot YP work on 1 side of bench opposite ovens. YP do not use oven, hob or hot cupboard. Staff use blanket or oven gloves to move hot utensils or plates.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1, 2, 3, 4, 7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Ensure each YP has adequate room for working safely. Maximum 8 children allowed in kitchen.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Wear clean heat resistant aprons.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Use short blade knives with a supervision ratio of 1:2.  Use large bread knives with a supervision ratio of 1:1. Only allow YP to use sandwich knives.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Give clear instructions and demonstrate how to use all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2, 4, 5, 6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Wear clean, indoor, closed shoes or foot covers.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4, 5, 6, 8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spills reported and wiped up immediately. Kitchen to be cleaned down after 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Wash hands thoroughly before activity. Check hands for open sores and ringworm. Wear gloves if necessary. Wash hands after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Explain personal hygiene rules, sneezing/coughing to be done away from food. If use hands to cover mouth then wash them again before handling food.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Long hair tied back.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must not operate any machinery.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dietary &amp; medical forms before activity. Avoid foods with allergens e.g. nuts. Disallow pupils if allergic to essential ingredients e.g. eggs.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Follow food safety and hygiene guidelines for storing food. Staff trained in food safety January 2014 (certificates up in kitchen).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bl>
    <w:p w:rsidR="00000000" w:rsidDel="00000000" w:rsidP="00000000" w:rsidRDefault="00000000" w:rsidRPr="00000000" w14:paraId="0000066E">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66F">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7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67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5</w:t>
      </w:r>
      <w:r w:rsidDel="00000000" w:rsidR="00000000" w:rsidRPr="00000000">
        <w:rPr>
          <w:rtl w:val="0"/>
        </w:rPr>
      </w:r>
    </w:p>
    <w:p w:rsidR="00000000" w:rsidDel="00000000" w:rsidP="00000000" w:rsidRDefault="00000000" w:rsidRPr="00000000" w14:paraId="0000067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Bread Making</w:t>
      </w:r>
      <w:r w:rsidDel="00000000" w:rsidR="00000000" w:rsidRPr="00000000">
        <w:rPr>
          <w:rFonts w:ascii="Arial" w:cs="Arial" w:eastAsia="Arial" w:hAnsi="Arial"/>
          <w:b w:val="1"/>
          <w:color w:val="000000"/>
          <w:sz w:val="24"/>
          <w:szCs w:val="24"/>
          <w:rtl w:val="0"/>
        </w:rPr>
        <w:tab/>
        <w:tab/>
        <w:tab/>
        <w:tab/>
        <w:t xml:space="preserve">Location </w:t>
      </w:r>
      <w:r w:rsidDel="00000000" w:rsidR="00000000" w:rsidRPr="00000000">
        <w:rPr>
          <w:rFonts w:ascii="Arial" w:cs="Arial" w:eastAsia="Arial" w:hAnsi="Arial"/>
          <w:color w:val="000000"/>
          <w:sz w:val="24"/>
          <w:szCs w:val="24"/>
          <w:rtl w:val="0"/>
        </w:rPr>
        <w:t xml:space="preserve">Thatched hut and dining room</w:t>
      </w:r>
      <w:r w:rsidDel="00000000" w:rsidR="00000000" w:rsidRPr="00000000">
        <w:rPr>
          <w:rtl w:val="0"/>
        </w:rPr>
      </w:r>
    </w:p>
    <w:p w:rsidR="00000000" w:rsidDel="00000000" w:rsidP="00000000" w:rsidRDefault="00000000" w:rsidRPr="00000000" w14:paraId="0000067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676">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67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8">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Staff </w:t>
      </w:r>
      <w:r w:rsidDel="00000000" w:rsidR="00000000" w:rsidRPr="00000000">
        <w:rPr>
          <w:rFonts w:ascii="Arial" w:cs="Arial" w:eastAsia="Arial" w:hAnsi="Arial"/>
          <w:color w:val="000000"/>
          <w:sz w:val="24"/>
          <w:szCs w:val="24"/>
          <w:rtl w:val="0"/>
        </w:rPr>
        <w:t xml:space="preserve">Ratio </w:t>
      </w:r>
      <w:r w:rsidDel="00000000" w:rsidR="00000000" w:rsidRPr="00000000">
        <w:rPr>
          <w:rFonts w:ascii="Arial" w:cs="Arial" w:eastAsia="Arial" w:hAnsi="Arial"/>
          <w:sz w:val="24"/>
          <w:szCs w:val="24"/>
          <w:rtl w:val="0"/>
        </w:rPr>
        <w:t xml:space="preserve">1:10</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bl>
      <w:tblPr>
        <w:tblStyle w:val="Table14"/>
        <w:tblW w:w="10080.0" w:type="dxa"/>
        <w:jc w:val="left"/>
        <w:tblInd w:w="-108.0" w:type="dxa"/>
        <w:tblLayout w:type="fixed"/>
        <w:tblLook w:val="0400"/>
      </w:tblPr>
      <w:tblGrid>
        <w:gridCol w:w="3690"/>
        <w:gridCol w:w="1290"/>
        <w:gridCol w:w="1350"/>
        <w:gridCol w:w="105"/>
        <w:gridCol w:w="1500"/>
        <w:gridCol w:w="1005"/>
        <w:gridCol w:w="1140"/>
        <w:tblGridChange w:id="0">
          <w:tblGrid>
            <w:gridCol w:w="3690"/>
            <w:gridCol w:w="1290"/>
            <w:gridCol w:w="1350"/>
            <w:gridCol w:w="105"/>
            <w:gridCol w:w="1500"/>
            <w:gridCol w:w="1005"/>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6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Forms 1 and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Transmission of pathogens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Broken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Slips caused by spillages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Fingers trapped in quern stone (wheat grinder)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Allergic reactions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bl>
    <w:p w:rsidR="00000000" w:rsidDel="00000000" w:rsidP="00000000" w:rsidRDefault="00000000" w:rsidRPr="00000000" w14:paraId="000006AB">
      <w:pPr>
        <w:pageBreakBefore w:val="0"/>
        <w:spacing w:after="0" w:line="240" w:lineRule="auto"/>
        <w:rPr>
          <w:rFonts w:ascii="Arial" w:cs="Arial" w:eastAsia="Arial" w:hAnsi="Arial"/>
          <w:b w:val="1"/>
        </w:rPr>
      </w:pPr>
      <w:r w:rsidDel="00000000" w:rsidR="00000000" w:rsidRPr="00000000">
        <w:rPr>
          <w:rtl w:val="0"/>
        </w:rPr>
      </w:r>
    </w:p>
    <w:tbl>
      <w:tblPr>
        <w:tblStyle w:val="Table15"/>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6A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6A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6AF">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6B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6B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6B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6B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6B5">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6B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6B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6B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6B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6BB">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6B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6B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6BF">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6C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5</w:t>
      </w:r>
      <w:r w:rsidDel="00000000" w:rsidR="00000000" w:rsidRPr="00000000">
        <w:rPr>
          <w:rtl w:val="0"/>
        </w:rPr>
      </w:r>
    </w:p>
    <w:tbl>
      <w:tblPr>
        <w:tblStyle w:val="Table16"/>
        <w:tblW w:w="10110.0" w:type="dxa"/>
        <w:jc w:val="left"/>
        <w:tblInd w:w="-108.0" w:type="dxa"/>
        <w:tblLayout w:type="fixed"/>
        <w:tblLook w:val="0400"/>
      </w:tblPr>
      <w:tblGrid>
        <w:gridCol w:w="1065"/>
        <w:gridCol w:w="7155"/>
        <w:gridCol w:w="1890"/>
        <w:tblGridChange w:id="0">
          <w:tblGrid>
            <w:gridCol w:w="1065"/>
            <w:gridCol w:w="7155"/>
            <w:gridCol w:w="1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Wash hands thoroughly before activity. Tie up hair.  Wear clean tabards. Wash hand thoroughly after 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Cover any open wounds with plasters/gloves and safety talk to include no hands on face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Explain coughing/sneezing to be done away from food. Wash hands if used to cover mouth when sneezing/coughing.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KH staff check equipment prior to activity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replace broken items.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If any equipment breaks during activity (e.g. broken glass bowls) clean the area thoroughly. Don’t let children touch broken equipment. Throw away any contaminated food.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Clear up spillages straight away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If spillage occurs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Appropriate footwear to be worn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Correct use demonstrated prior to use by children. One pupil at a time using stone, supervised by an adult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Any medical conditions notified before visit e.g. gluten/whear allergy. If severe do not allow pupil to participate. Check allergy info on medical forms. Provide gluten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free flour.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Only eat grain from a covered tin, don’t use flour ground at the quern stone as it is not kept sanitised. Flour and grain swept from quern at the end of the 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Anyone allergic should not try a grain from tin and should not participate in quern stone 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5">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6E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6E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6</w:t>
      </w:r>
      <w:r w:rsidDel="00000000" w:rsidR="00000000" w:rsidRPr="00000000">
        <w:rPr>
          <w:rtl w:val="0"/>
        </w:rPr>
      </w:r>
    </w:p>
    <w:p w:rsidR="00000000" w:rsidDel="00000000" w:rsidP="00000000" w:rsidRDefault="00000000" w:rsidRPr="00000000" w14:paraId="000006E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9">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Pond Dipping and Bug Hunting</w:t>
      </w:r>
      <w:r w:rsidDel="00000000" w:rsidR="00000000" w:rsidRPr="00000000">
        <w:rPr>
          <w:rFonts w:ascii="Arial" w:cs="Arial" w:eastAsia="Arial" w:hAnsi="Arial"/>
          <w:b w:val="1"/>
          <w:color w:val="000000"/>
          <w:sz w:val="24"/>
          <w:szCs w:val="24"/>
          <w:rtl w:val="0"/>
        </w:rPr>
        <w:tab/>
        <w:tab/>
        <w:tab/>
        <w:tab/>
        <w:t xml:space="preserve">Location </w:t>
      </w:r>
      <w:r w:rsidDel="00000000" w:rsidR="00000000" w:rsidRPr="00000000">
        <w:rPr>
          <w:rFonts w:ascii="Arial" w:cs="Arial" w:eastAsia="Arial" w:hAnsi="Arial"/>
          <w:color w:val="000000"/>
          <w:sz w:val="24"/>
          <w:szCs w:val="24"/>
          <w:rtl w:val="0"/>
        </w:rPr>
        <w:t xml:space="preserve">Ponds and Garden</w:t>
      </w:r>
      <w:r w:rsidDel="00000000" w:rsidR="00000000" w:rsidRPr="00000000">
        <w:rPr>
          <w:rtl w:val="0"/>
        </w:rPr>
      </w:r>
    </w:p>
    <w:p w:rsidR="00000000" w:rsidDel="00000000" w:rsidP="00000000" w:rsidRDefault="00000000" w:rsidRPr="00000000" w14:paraId="000006E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6EC">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6ED">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Ratio 1:</w:t>
      </w:r>
      <w:r w:rsidDel="00000000" w:rsidR="00000000" w:rsidRPr="00000000">
        <w:rPr>
          <w:rFonts w:ascii="Arial" w:cs="Arial" w:eastAsia="Arial" w:hAnsi="Arial"/>
          <w:sz w:val="24"/>
          <w:szCs w:val="24"/>
          <w:rtl w:val="0"/>
        </w:rPr>
        <w:t xml:space="preserve">6 (ponds)</w:t>
      </w:r>
      <w:r w:rsidDel="00000000" w:rsidR="00000000" w:rsidRPr="00000000">
        <w:rPr>
          <w:rFonts w:ascii="Arial" w:cs="Arial" w:eastAsia="Arial" w:hAnsi="Arial"/>
          <w:color w:val="000000"/>
          <w:sz w:val="24"/>
          <w:szCs w:val="24"/>
          <w:rtl w:val="0"/>
        </w:rPr>
        <w:t xml:space="preserve">. Instructor should have in house training</w:t>
      </w:r>
      <w:r w:rsidDel="00000000" w:rsidR="00000000" w:rsidRPr="00000000">
        <w:rPr>
          <w:rtl w:val="0"/>
        </w:rPr>
      </w:r>
    </w:p>
    <w:tbl>
      <w:tblPr>
        <w:tblStyle w:val="Table17"/>
        <w:tblW w:w="10095.0" w:type="dxa"/>
        <w:jc w:val="left"/>
        <w:tblInd w:w="-108.0" w:type="dxa"/>
        <w:tblLayout w:type="fixed"/>
        <w:tblLook w:val="0400"/>
      </w:tblPr>
      <w:tblGrid>
        <w:gridCol w:w="3585"/>
        <w:gridCol w:w="1530"/>
        <w:gridCol w:w="1335"/>
        <w:gridCol w:w="270"/>
        <w:gridCol w:w="1365"/>
        <w:gridCol w:w="990"/>
        <w:gridCol w:w="1020"/>
        <w:tblGridChange w:id="0">
          <w:tblGrid>
            <w:gridCol w:w="3585"/>
            <w:gridCol w:w="1530"/>
            <w:gridCol w:w="1335"/>
            <w:gridCol w:w="270"/>
            <w:gridCol w:w="1365"/>
            <w:gridCol w:w="990"/>
            <w:gridCol w:w="10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6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Falling into water (drowning/hypothermia)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Transmission of pathogens e.g. Leptospirosis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Slipping on dipping platforms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Carrying equipment (trips)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Injury from broken equipment (cuts)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Magnifying glasses (eye injury)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Injury from turning logs (splinters/crushes)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Thorns/branches at eye height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 Stings/thorns while searching scrub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73C">
      <w:pPr>
        <w:pageBreakBefore w:val="0"/>
        <w:spacing w:after="0" w:line="240" w:lineRule="auto"/>
        <w:rPr>
          <w:rFonts w:ascii="Arial" w:cs="Arial" w:eastAsia="Arial" w:hAnsi="Arial"/>
          <w:b w:val="1"/>
        </w:rPr>
      </w:pPr>
      <w:r w:rsidDel="00000000" w:rsidR="00000000" w:rsidRPr="00000000">
        <w:rPr>
          <w:rtl w:val="0"/>
        </w:rPr>
      </w:r>
    </w:p>
    <w:tbl>
      <w:tblPr>
        <w:tblStyle w:val="Table18"/>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73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73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740">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74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74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74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74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746">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74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74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74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74B">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74C">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7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7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750">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751">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52">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6</w:t>
      </w:r>
      <w:r w:rsidDel="00000000" w:rsidR="00000000" w:rsidRPr="00000000">
        <w:rPr>
          <w:rtl w:val="0"/>
        </w:rPr>
      </w:r>
    </w:p>
    <w:tbl>
      <w:tblPr>
        <w:tblStyle w:val="Table19"/>
        <w:tblW w:w="10110.0" w:type="dxa"/>
        <w:jc w:val="left"/>
        <w:tblInd w:w="-108.0" w:type="dxa"/>
        <w:tblLayout w:type="fixed"/>
        <w:tblLook w:val="0400"/>
      </w:tblPr>
      <w:tblGrid>
        <w:gridCol w:w="1200"/>
        <w:gridCol w:w="7005"/>
        <w:gridCol w:w="1905"/>
        <w:tblGridChange w:id="0">
          <w:tblGrid>
            <w:gridCol w:w="1200"/>
            <w:gridCol w:w="7005"/>
            <w:gridCol w:w="19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Young people are supervised at all times. Especially when on pond dipping platform!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1, 2, 3, 4, 6, 7, 8, 9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Safety talk includes:</w:t>
            </w:r>
            <w:r w:rsidDel="00000000" w:rsidR="00000000" w:rsidRPr="00000000">
              <w:rPr>
                <w:rtl w:val="0"/>
              </w:rPr>
            </w:r>
          </w:p>
          <w:p w:rsidR="00000000" w:rsidDel="00000000" w:rsidP="00000000" w:rsidRDefault="00000000" w:rsidRPr="00000000" w14:paraId="0000075B">
            <w:pPr>
              <w:numPr>
                <w:ilvl w:val="0"/>
                <w:numId w:val="65"/>
              </w:numPr>
              <w:spacing w:after="0" w:line="240" w:lineRule="auto"/>
              <w:ind w:left="566.929133858267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pushing on platforms.</w:t>
            </w:r>
          </w:p>
          <w:p w:rsidR="00000000" w:rsidDel="00000000" w:rsidP="00000000" w:rsidRDefault="00000000" w:rsidRPr="00000000" w14:paraId="0000075C">
            <w:pPr>
              <w:numPr>
                <w:ilvl w:val="0"/>
                <w:numId w:val="65"/>
              </w:numPr>
              <w:spacing w:after="0" w:line="240" w:lineRule="auto"/>
              <w:ind w:left="566.929133858267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Limit of number of people on platforms.</w:t>
            </w:r>
          </w:p>
          <w:p w:rsidR="00000000" w:rsidDel="00000000" w:rsidP="00000000" w:rsidRDefault="00000000" w:rsidRPr="00000000" w14:paraId="0000075D">
            <w:pPr>
              <w:numPr>
                <w:ilvl w:val="0"/>
                <w:numId w:val="65"/>
              </w:numPr>
              <w:spacing w:after="0" w:line="240" w:lineRule="auto"/>
              <w:ind w:left="566.929133858267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running near pond edges.</w:t>
            </w:r>
          </w:p>
          <w:p w:rsidR="00000000" w:rsidDel="00000000" w:rsidP="00000000" w:rsidRDefault="00000000" w:rsidRPr="00000000" w14:paraId="0000075E">
            <w:pPr>
              <w:numPr>
                <w:ilvl w:val="0"/>
                <w:numId w:val="65"/>
              </w:numPr>
              <w:spacing w:after="0" w:line="240" w:lineRule="auto"/>
              <w:ind w:left="566.929133858267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Advise YP not to touch face during activity.</w:t>
            </w:r>
          </w:p>
          <w:p w:rsidR="00000000" w:rsidDel="00000000" w:rsidP="00000000" w:rsidRDefault="00000000" w:rsidRPr="00000000" w14:paraId="0000075F">
            <w:pPr>
              <w:numPr>
                <w:ilvl w:val="0"/>
                <w:numId w:val="65"/>
              </w:numPr>
              <w:spacing w:after="0" w:line="240" w:lineRule="auto"/>
              <w:ind w:left="566.929133858267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eating or drinking.</w:t>
            </w:r>
          </w:p>
          <w:p w:rsidR="00000000" w:rsidDel="00000000" w:rsidP="00000000" w:rsidRDefault="00000000" w:rsidRPr="00000000" w14:paraId="00000760">
            <w:pPr>
              <w:numPr>
                <w:ilvl w:val="0"/>
                <w:numId w:val="65"/>
              </w:numPr>
              <w:spacing w:after="0" w:line="240" w:lineRule="auto"/>
              <w:ind w:left="566.929133858267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Reinforce sensible and careful behaviour.</w:t>
            </w:r>
          </w:p>
          <w:p w:rsidR="00000000" w:rsidDel="00000000" w:rsidP="00000000" w:rsidRDefault="00000000" w:rsidRPr="00000000" w14:paraId="00000761">
            <w:pPr>
              <w:numPr>
                <w:ilvl w:val="0"/>
                <w:numId w:val="65"/>
              </w:numPr>
              <w:spacing w:after="0" w:line="240" w:lineRule="auto"/>
              <w:ind w:left="566.929133858267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hold lens up to the sun.</w:t>
            </w:r>
          </w:p>
          <w:p w:rsidR="00000000" w:rsidDel="00000000" w:rsidP="00000000" w:rsidRDefault="00000000" w:rsidRPr="00000000" w14:paraId="00000762">
            <w:pPr>
              <w:numPr>
                <w:ilvl w:val="0"/>
                <w:numId w:val="65"/>
              </w:numPr>
              <w:spacing w:after="0" w:line="240" w:lineRule="auto"/>
              <w:ind w:left="566.929133858267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Take care with logs, avoid heavy ones – adults to help with lifting / rolling logs.</w:t>
            </w:r>
          </w:p>
          <w:p w:rsidR="00000000" w:rsidDel="00000000" w:rsidP="00000000" w:rsidRDefault="00000000" w:rsidRPr="00000000" w14:paraId="00000763">
            <w:pPr>
              <w:numPr>
                <w:ilvl w:val="0"/>
                <w:numId w:val="65"/>
              </w:numPr>
              <w:spacing w:after="0" w:line="240" w:lineRule="auto"/>
              <w:ind w:left="566.929133858267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careful of thorns/brambles if they might be present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Dip from platforms. Max 6 children per platform in pairs, using 3 nets only. Other children stand behind trays, away from edge. Kneel or lie down when dipping. New platform on Windmill pond is narrower so only 3 children allowed at a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Throw Lines on banks (1 at each pond); Life Rings at each pond. Platform timbers</w:t>
            </w:r>
            <w:r w:rsidDel="00000000" w:rsidR="00000000" w:rsidRPr="00000000">
              <w:rPr>
                <w:rFonts w:ascii="Arial" w:cs="Arial" w:eastAsia="Arial" w:hAnsi="Arial"/>
                <w:sz w:val="24"/>
                <w:szCs w:val="24"/>
                <w:rtl w:val="0"/>
              </w:rPr>
              <w:t xml:space="preserve"> inspected. Coach House platform in disuse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place</w:t>
            </w:r>
          </w:p>
          <w:p w:rsidR="00000000" w:rsidDel="00000000" w:rsidP="00000000" w:rsidRDefault="00000000" w:rsidRPr="00000000" w14:paraId="000007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Bi-annually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Cover open wounds with plasters or gloves provided.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Avoid contact with face (eyes, ears, nose, mouth) during activity. Wash hands thoroughly after session.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 at end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Should anyone fall into, or swallow the water, instructions on Leptospirosis given - if flu-like symptoms develop contact GP.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needed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Remove any disruptive pupils. Algon sprayed on pond platforms as necessary. Duck faeces swept or cleaned away prior to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Non-slip matting put down when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needed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Group shown how to carry equipment safely. No running whilst carrying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KH staff to check equipment prior to activity and replace any broken items.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turning or rolling heavy logs ensure 2 or more people. If too large then get an adult or avoid turning log all together.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 participants about hazard, especially when beating bushes or pooting from trees / shrubs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bl>
    <w:p w:rsidR="00000000" w:rsidDel="00000000" w:rsidP="00000000" w:rsidRDefault="00000000" w:rsidRPr="00000000" w14:paraId="0000078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8">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89">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78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 Kench Hill Centre</w:t>
      </w:r>
      <w:r w:rsidDel="00000000" w:rsidR="00000000" w:rsidRPr="00000000">
        <w:rPr>
          <w:rtl w:val="0"/>
        </w:rPr>
      </w:r>
    </w:p>
    <w:p w:rsidR="00000000" w:rsidDel="00000000" w:rsidP="00000000" w:rsidRDefault="00000000" w:rsidRPr="00000000" w14:paraId="0000078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7</w:t>
      </w:r>
      <w:r w:rsidDel="00000000" w:rsidR="00000000" w:rsidRPr="00000000">
        <w:rPr>
          <w:rtl w:val="0"/>
        </w:rPr>
      </w:r>
    </w:p>
    <w:p w:rsidR="00000000" w:rsidDel="00000000" w:rsidP="00000000" w:rsidRDefault="00000000" w:rsidRPr="00000000" w14:paraId="0000078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D">
      <w:pPr>
        <w:pageBreakBefore w:val="0"/>
        <w:spacing w:after="0" w:line="240" w:lineRule="auto"/>
        <w:rPr>
          <w:rFonts w:ascii="Times New Roman" w:cs="Times New Roman" w:eastAsia="Times New Roman" w:hAnsi="Times New Roman"/>
          <w:sz w:val="28"/>
          <w:szCs w:val="28"/>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Clay Play</w:t>
        <w:tab/>
        <w:tab/>
        <w:tab/>
      </w:r>
      <w:r w:rsidDel="00000000" w:rsidR="00000000" w:rsidRPr="00000000">
        <w:rPr>
          <w:rFonts w:ascii="Arial" w:cs="Arial" w:eastAsia="Arial" w:hAnsi="Arial"/>
          <w:b w:val="1"/>
          <w:color w:val="000000"/>
          <w:sz w:val="24"/>
          <w:szCs w:val="24"/>
          <w:rtl w:val="0"/>
        </w:rPr>
        <w:t xml:space="preserve">Location </w:t>
      </w:r>
      <w:r w:rsidDel="00000000" w:rsidR="00000000" w:rsidRPr="00000000">
        <w:rPr>
          <w:rFonts w:ascii="Arial" w:cs="Arial" w:eastAsia="Arial" w:hAnsi="Arial"/>
          <w:color w:val="000000"/>
          <w:sz w:val="24"/>
          <w:szCs w:val="24"/>
          <w:rtl w:val="0"/>
        </w:rPr>
        <w:t xml:space="preserve">Barn classroom/Picnic site/</w:t>
      </w:r>
      <w:r w:rsidDel="00000000" w:rsidR="00000000" w:rsidRPr="00000000">
        <w:rPr>
          <w:rFonts w:ascii="Arial" w:cs="Arial" w:eastAsia="Arial" w:hAnsi="Arial"/>
          <w:sz w:val="24"/>
          <w:szCs w:val="24"/>
          <w:rtl w:val="0"/>
        </w:rPr>
        <w:t xml:space="preserve">Forest School</w:t>
      </w:r>
      <w:r w:rsidDel="00000000" w:rsidR="00000000" w:rsidRPr="00000000">
        <w:rPr>
          <w:rtl w:val="0"/>
        </w:rPr>
      </w:r>
    </w:p>
    <w:p w:rsidR="00000000" w:rsidDel="00000000" w:rsidP="00000000" w:rsidRDefault="00000000" w:rsidRPr="00000000" w14:paraId="0000078E">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8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:Jan 2025</w:t>
      </w:r>
      <w:r w:rsidDel="00000000" w:rsidR="00000000" w:rsidRPr="00000000">
        <w:rPr>
          <w:rtl w:val="0"/>
        </w:rPr>
      </w:r>
    </w:p>
    <w:p w:rsidR="00000000" w:rsidDel="00000000" w:rsidP="00000000" w:rsidRDefault="00000000" w:rsidRPr="00000000" w14:paraId="00000790">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91">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792">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Ratio 1:15. Instructor should have in house training</w:t>
      </w:r>
      <w:r w:rsidDel="00000000" w:rsidR="00000000" w:rsidRPr="00000000">
        <w:rPr>
          <w:rtl w:val="0"/>
        </w:rPr>
      </w:r>
    </w:p>
    <w:tbl>
      <w:tblPr>
        <w:tblStyle w:val="Table20"/>
        <w:tblW w:w="10020.0" w:type="dxa"/>
        <w:jc w:val="left"/>
        <w:tblInd w:w="-108.0" w:type="dxa"/>
        <w:tblLayout w:type="fixed"/>
        <w:tblLook w:val="0400"/>
      </w:tblPr>
      <w:tblGrid>
        <w:gridCol w:w="3930"/>
        <w:gridCol w:w="1110"/>
        <w:gridCol w:w="1350"/>
        <w:gridCol w:w="105"/>
        <w:gridCol w:w="1290"/>
        <w:gridCol w:w="1245"/>
        <w:gridCol w:w="990"/>
        <w:tblGridChange w:id="0">
          <w:tblGrid>
            <w:gridCol w:w="3930"/>
            <w:gridCol w:w="1110"/>
            <w:gridCol w:w="1350"/>
            <w:gridCol w:w="105"/>
            <w:gridCol w:w="1290"/>
            <w:gridCol w:w="1245"/>
            <w:gridCol w:w="9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Potential 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Likelihood/</w:t>
            </w:r>
            <w:r w:rsidDel="00000000" w:rsidR="00000000" w:rsidRPr="00000000">
              <w:rPr>
                <w:rtl w:val="0"/>
              </w:rPr>
            </w:r>
          </w:p>
          <w:p w:rsidR="00000000" w:rsidDel="00000000" w:rsidP="00000000" w:rsidRDefault="00000000" w:rsidRPr="00000000" w14:paraId="000007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Risk Rating (A x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Risk</w:t>
            </w:r>
            <w:r w:rsidDel="00000000" w:rsidR="00000000" w:rsidRPr="00000000">
              <w:rPr>
                <w:rtl w:val="0"/>
              </w:rPr>
            </w:r>
          </w:p>
          <w:p w:rsidR="00000000" w:rsidDel="00000000" w:rsidP="00000000" w:rsidRDefault="00000000" w:rsidRPr="00000000" w14:paraId="000007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See RA Form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1) Slips/trips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2) Transmission of pathogens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3) Injury from misuse of equipment (eg crush)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4) Injury from broken equipment (eg cut/crush)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 Injury from collapsing brick structures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w:t>
            </w:r>
            <w:r w:rsidDel="00000000" w:rsidR="00000000" w:rsidRPr="00000000">
              <w:rPr>
                <w:rtl w:val="0"/>
              </w:rPr>
            </w:r>
          </w:p>
        </w:tc>
      </w:tr>
    </w:tbl>
    <w:p w:rsidR="00000000" w:rsidDel="00000000" w:rsidP="00000000" w:rsidRDefault="00000000" w:rsidRPr="00000000" w14:paraId="000007C6">
      <w:pPr>
        <w:pageBreakBefore w:val="0"/>
        <w:spacing w:after="0" w:line="240" w:lineRule="auto"/>
        <w:rPr>
          <w:rFonts w:ascii="Arial" w:cs="Arial" w:eastAsia="Arial" w:hAnsi="Arial"/>
          <w:b w:val="1"/>
        </w:rPr>
      </w:pPr>
      <w:r w:rsidDel="00000000" w:rsidR="00000000" w:rsidRPr="00000000">
        <w:rPr>
          <w:rtl w:val="0"/>
        </w:rPr>
      </w:r>
    </w:p>
    <w:tbl>
      <w:tblPr>
        <w:tblStyle w:val="Table21"/>
        <w:tblW w:w="100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860"/>
        <w:tblGridChange w:id="0">
          <w:tblGrid>
            <w:gridCol w:w="1785"/>
            <w:gridCol w:w="3750"/>
            <w:gridCol w:w="2640"/>
            <w:gridCol w:w="186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7C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7C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7CA">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7C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7C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7C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7C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7D0">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7D2">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7D3">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7D4">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7D5">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7D6">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7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7D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7DA">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7D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Risk Assessment Action Plan</w:t>
      </w:r>
      <w:r w:rsidDel="00000000" w:rsidR="00000000" w:rsidRPr="00000000">
        <w:rPr>
          <w:rtl w:val="0"/>
        </w:rPr>
      </w:r>
    </w:p>
    <w:tbl>
      <w:tblPr>
        <w:tblStyle w:val="Table22"/>
        <w:tblW w:w="10080.0" w:type="dxa"/>
        <w:jc w:val="left"/>
        <w:tblInd w:w="-108.0" w:type="dxa"/>
        <w:tblLayout w:type="fixed"/>
        <w:tblLook w:val="0400"/>
      </w:tblPr>
      <w:tblGrid>
        <w:gridCol w:w="1080"/>
        <w:gridCol w:w="7260"/>
        <w:gridCol w:w="1740"/>
        <w:tblGridChange w:id="0">
          <w:tblGrid>
            <w:gridCol w:w="1080"/>
            <w:gridCol w:w="7260"/>
            <w:gridCol w:w="17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1, 3, 5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Clear implicit instructions given with demonstration and constant reinforcement of key points. Children to be supervised at all times.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Ensure ground area is clear. Instruct participants not to run in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1,4, </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 participating in the activity should be wearing appropriate footwear i.e. closed, non-slippery shoes.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Cover any open wounds with plasters/gloves and wash hands thoroughly after session.  Record Tetanus status on medical forms.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KH staff check equipment prior to activity and replace any broken items.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 use of pug mill under close supervision of an adult.  Guard kept on during operation. Pupils DO NOT put hands inside.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 not build brick structures above chest height, supervise and monitor, restrict group size in area.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During activity</w:t>
            </w:r>
            <w:r w:rsidDel="00000000" w:rsidR="00000000" w:rsidRPr="00000000">
              <w:rPr>
                <w:rtl w:val="0"/>
              </w:rPr>
            </w:r>
          </w:p>
        </w:tc>
      </w:tr>
    </w:tbl>
    <w:p w:rsidR="00000000" w:rsidDel="00000000" w:rsidP="00000000" w:rsidRDefault="00000000" w:rsidRPr="00000000" w14:paraId="000007F5">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6">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F7">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F8">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F9">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FA">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FB">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FC">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FD">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FE">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FF">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800">
      <w:pPr>
        <w:pageBreakBefore w:val="0"/>
        <w:spacing w:after="0" w:line="240" w:lineRule="auto"/>
        <w:jc w:val="left"/>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80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80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8</w:t>
      </w:r>
      <w:r w:rsidDel="00000000" w:rsidR="00000000" w:rsidRPr="00000000">
        <w:rPr>
          <w:rtl w:val="0"/>
        </w:rPr>
      </w:r>
    </w:p>
    <w:p w:rsidR="00000000" w:rsidDel="00000000" w:rsidP="00000000" w:rsidRDefault="00000000" w:rsidRPr="00000000" w14:paraId="0000080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4">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Woodwork</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bushcraft</w:t>
      </w:r>
      <w:r w:rsidDel="00000000" w:rsidR="00000000" w:rsidRPr="00000000">
        <w:rPr>
          <w:rFonts w:ascii="Arial" w:cs="Arial" w:eastAsia="Arial" w:hAnsi="Arial"/>
          <w:b w:val="1"/>
          <w:color w:val="000000"/>
          <w:sz w:val="24"/>
          <w:szCs w:val="24"/>
          <w:rtl w:val="0"/>
        </w:rPr>
        <w:tab/>
        <w:tab/>
        <w:t xml:space="preserve">Location </w:t>
      </w:r>
      <w:r w:rsidDel="00000000" w:rsidR="00000000" w:rsidRPr="00000000">
        <w:rPr>
          <w:rFonts w:ascii="Arial" w:cs="Arial" w:eastAsia="Arial" w:hAnsi="Arial"/>
          <w:color w:val="000000"/>
          <w:sz w:val="24"/>
          <w:szCs w:val="24"/>
          <w:rtl w:val="0"/>
        </w:rPr>
        <w:t xml:space="preserve">Outdoor Barn / Forest School</w:t>
      </w:r>
      <w:r w:rsidDel="00000000" w:rsidR="00000000" w:rsidRPr="00000000">
        <w:rPr>
          <w:rtl w:val="0"/>
        </w:rPr>
      </w:r>
    </w:p>
    <w:p w:rsidR="00000000" w:rsidDel="00000000" w:rsidP="00000000" w:rsidRDefault="00000000" w:rsidRPr="00000000" w14:paraId="0000080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6">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807">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80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3"/>
        <w:tblW w:w="10050.0" w:type="dxa"/>
        <w:jc w:val="left"/>
        <w:tblInd w:w="-108.0" w:type="dxa"/>
        <w:tblLayout w:type="fixed"/>
        <w:tblLook w:val="0400"/>
      </w:tblPr>
      <w:tblGrid>
        <w:gridCol w:w="3810"/>
        <w:gridCol w:w="1170"/>
        <w:gridCol w:w="1605"/>
        <w:gridCol w:w="105"/>
        <w:gridCol w:w="1350"/>
        <w:gridCol w:w="1050"/>
        <w:gridCol w:w="960"/>
        <w:tblGridChange w:id="0">
          <w:tblGrid>
            <w:gridCol w:w="3810"/>
            <w:gridCol w:w="1170"/>
            <w:gridCol w:w="1605"/>
            <w:gridCol w:w="105"/>
            <w:gridCol w:w="1350"/>
            <w:gridCol w:w="1050"/>
            <w:gridCol w:w="9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0B">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Potential 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0C">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Likelihood (</w:t>
            </w:r>
            <w:r w:rsidDel="00000000" w:rsidR="00000000" w:rsidRPr="00000000">
              <w:rPr>
                <w:rFonts w:ascii="Arial" w:cs="Arial" w:eastAsia="Arial" w:hAnsi="Arial"/>
                <w:b w:val="1"/>
                <w:color w:val="000000"/>
                <w:sz w:val="24"/>
                <w:szCs w:val="24"/>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 (A x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8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Forms 1 and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Sharp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Heavy, hitting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Injury from splinters and nails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Injury from electrical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Burns from glue guns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Broken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Misuse of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bl>
    <w:p w:rsidR="00000000" w:rsidDel="00000000" w:rsidP="00000000" w:rsidRDefault="00000000" w:rsidRPr="00000000" w14:paraId="00000849">
      <w:pPr>
        <w:pageBreakBefore w:val="0"/>
        <w:spacing w:after="0" w:line="240" w:lineRule="auto"/>
        <w:rPr>
          <w:rFonts w:ascii="Arial" w:cs="Arial" w:eastAsia="Arial" w:hAnsi="Arial"/>
          <w:b w:val="1"/>
        </w:rPr>
      </w:pPr>
      <w:r w:rsidDel="00000000" w:rsidR="00000000" w:rsidRPr="00000000">
        <w:rPr>
          <w:rtl w:val="0"/>
        </w:rPr>
      </w:r>
    </w:p>
    <w:tbl>
      <w:tblPr>
        <w:tblStyle w:val="Table24"/>
        <w:tblW w:w="100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860"/>
        <w:tblGridChange w:id="0">
          <w:tblGrid>
            <w:gridCol w:w="1785"/>
            <w:gridCol w:w="3750"/>
            <w:gridCol w:w="2640"/>
            <w:gridCol w:w="186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84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84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84D">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84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85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85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85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853">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855">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85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85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85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859">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85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8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85D">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85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8</w:t>
      </w:r>
      <w:r w:rsidDel="00000000" w:rsidR="00000000" w:rsidRPr="00000000">
        <w:rPr>
          <w:rtl w:val="0"/>
        </w:rPr>
      </w:r>
    </w:p>
    <w:tbl>
      <w:tblPr>
        <w:tblStyle w:val="Table25"/>
        <w:tblW w:w="9975.0" w:type="dxa"/>
        <w:jc w:val="left"/>
        <w:tblInd w:w="-108.0" w:type="dxa"/>
        <w:tblLayout w:type="fixed"/>
        <w:tblLook w:val="0400"/>
      </w:tblPr>
      <w:tblGrid>
        <w:gridCol w:w="1080"/>
        <w:gridCol w:w="7140"/>
        <w:gridCol w:w="1755"/>
        <w:tblGridChange w:id="0">
          <w:tblGrid>
            <w:gridCol w:w="1080"/>
            <w:gridCol w:w="7140"/>
            <w:gridCol w:w="17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1, 2, 3, 6, 7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are supervised at all times. A supervision ratio of 1:4 per table. 1:1 with a bow saw in woodland. Maximum of 2 hand tools per table. Participants asked to keep hands and bo</w:t>
            </w:r>
            <w:r w:rsidDel="00000000" w:rsidR="00000000" w:rsidRPr="00000000">
              <w:rPr>
                <w:rFonts w:ascii="Arial" w:cs="Arial" w:eastAsia="Arial" w:hAnsi="Arial"/>
                <w:sz w:val="24"/>
                <w:szCs w:val="24"/>
                <w:rtl w:val="0"/>
              </w:rPr>
              <w:t xml:space="preserve">dy </w:t>
            </w:r>
            <w:r w:rsidDel="00000000" w:rsidR="00000000" w:rsidRPr="00000000">
              <w:rPr>
                <w:rFonts w:ascii="Arial" w:cs="Arial" w:eastAsia="Arial" w:hAnsi="Arial"/>
                <w:color w:val="000000"/>
                <w:sz w:val="24"/>
                <w:szCs w:val="24"/>
                <w:rtl w:val="0"/>
              </w:rPr>
              <w:t xml:space="preserve">clear when sawing / hand-drilling/ body position (legs away from blade). Demonstrations throughout activity to remind participants on correct use – </w:t>
            </w:r>
            <w:r w:rsidDel="00000000" w:rsidR="00000000" w:rsidRPr="00000000">
              <w:rPr>
                <w:rFonts w:ascii="Arial" w:cs="Arial" w:eastAsia="Arial" w:hAnsi="Arial"/>
                <w:b w:val="1"/>
                <w:color w:val="000000"/>
                <w:sz w:val="24"/>
                <w:szCs w:val="24"/>
                <w:rtl w:val="0"/>
              </w:rPr>
              <w:t xml:space="preserve">do not</w:t>
            </w:r>
            <w:r w:rsidDel="00000000" w:rsidR="00000000" w:rsidRPr="00000000">
              <w:rPr>
                <w:rFonts w:ascii="Arial" w:cs="Arial" w:eastAsia="Arial" w:hAnsi="Arial"/>
                <w:color w:val="000000"/>
                <w:sz w:val="24"/>
                <w:szCs w:val="24"/>
                <w:rtl w:val="0"/>
              </w:rPr>
              <w:t xml:space="preserve"> rely solely on initial instructions.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1, 2, 3, 4, 7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Give a clear safety talk to include instructions and demonstrate how to use all tools and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Use appropriate size fixings dependant on task.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1, 3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Secure wood using available bench vices or clamps, saw horse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Pre-cut or partially cut timber for under 10’s, or balsa wood. Remove any very rough edges prior to activity. Encourage participants to handle wood carefully.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Use appropriate size tools dependant on age group.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Wear goggles when sawing wood. Leader to check recycled wood for old nails and splinters beforehand.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Adults only to use power tools or a supervision ratio of 1:1. KH staff ONLY to use jigsaw / fret-saw. No power tools should be left plugged in/accessible whilst a session is in progress i.e. use beforehand to prepare any necessary materials.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equipment PAT tested.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Annually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Adults only to use glue guns. Use on a separate table to pupils. Do not leave unattended.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1, 2, 3, 4, 5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First aid kit kept in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arn classroom/ FS 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1, 2, 3, 4, 5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Remove disruptive pupils from area immediately.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KH staff check equipment prior to activity and replace any broken tools. Session leader needs to remove any tools broken during session.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bl>
    <w:p w:rsidR="00000000" w:rsidDel="00000000" w:rsidP="00000000" w:rsidRDefault="00000000" w:rsidRPr="00000000" w14:paraId="0000088A">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88B">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88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88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9</w:t>
      </w:r>
      <w:r w:rsidDel="00000000" w:rsidR="00000000" w:rsidRPr="00000000">
        <w:rPr>
          <w:rtl w:val="0"/>
        </w:rPr>
      </w:r>
    </w:p>
    <w:p w:rsidR="00000000" w:rsidDel="00000000" w:rsidP="00000000" w:rsidRDefault="00000000" w:rsidRPr="00000000" w14:paraId="0000088E">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8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Activity </w:t>
      </w:r>
      <w:r w:rsidDel="00000000" w:rsidR="00000000" w:rsidRPr="00000000">
        <w:rPr>
          <w:rFonts w:ascii="Arial" w:cs="Arial" w:eastAsia="Arial" w:hAnsi="Arial"/>
          <w:color w:val="000000"/>
          <w:sz w:val="28"/>
          <w:szCs w:val="28"/>
          <w:rtl w:val="0"/>
        </w:rPr>
        <w:t xml:space="preserve">Shelter Building</w:t>
      </w:r>
      <w:r w:rsidDel="00000000" w:rsidR="00000000" w:rsidRPr="00000000">
        <w:rPr>
          <w:rFonts w:ascii="Arial" w:cs="Arial" w:eastAsia="Arial" w:hAnsi="Arial"/>
          <w:b w:val="1"/>
          <w:color w:val="000000"/>
          <w:sz w:val="28"/>
          <w:szCs w:val="28"/>
          <w:rtl w:val="0"/>
        </w:rPr>
        <w:tab/>
        <w:tab/>
        <w:tab/>
        <w:t xml:space="preserve">Location</w:t>
      </w:r>
      <w:r w:rsidDel="00000000" w:rsidR="00000000" w:rsidRPr="00000000">
        <w:rPr>
          <w:rFonts w:ascii="Arial" w:cs="Arial" w:eastAsia="Arial" w:hAnsi="Arial"/>
          <w:color w:val="000000"/>
          <w:sz w:val="28"/>
          <w:szCs w:val="28"/>
          <w:rtl w:val="0"/>
        </w:rPr>
        <w:t xml:space="preserve"> Forest school or woodland</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89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892">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93">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894">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Ratio 1:15. Instructor should have in-house training</w:t>
      </w:r>
      <w:r w:rsidDel="00000000" w:rsidR="00000000" w:rsidRPr="00000000">
        <w:rPr>
          <w:rtl w:val="0"/>
        </w:rPr>
      </w:r>
    </w:p>
    <w:tbl>
      <w:tblPr>
        <w:tblStyle w:val="Table26"/>
        <w:tblW w:w="9870.0" w:type="dxa"/>
        <w:jc w:val="left"/>
        <w:tblInd w:w="-108.0" w:type="dxa"/>
        <w:tblLayout w:type="fixed"/>
        <w:tblLook w:val="0400"/>
      </w:tblPr>
      <w:tblGrid>
        <w:gridCol w:w="3300"/>
        <w:gridCol w:w="1515"/>
        <w:gridCol w:w="1500"/>
        <w:gridCol w:w="105"/>
        <w:gridCol w:w="1560"/>
        <w:gridCol w:w="975"/>
        <w:gridCol w:w="915"/>
        <w:tblGridChange w:id="0">
          <w:tblGrid>
            <w:gridCol w:w="3300"/>
            <w:gridCol w:w="1515"/>
            <w:gridCol w:w="1500"/>
            <w:gridCol w:w="105"/>
            <w:gridCol w:w="1560"/>
            <w:gridCol w:w="975"/>
            <w:gridCol w:w="915"/>
          </w:tblGrid>
        </w:tblGridChange>
      </w:tblGrid>
      <w:tr>
        <w:trPr>
          <w:cantSplit w:val="0"/>
          <w:trHeight w:val="536.9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7">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8">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Likelihood</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8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Long and heavy poles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Splinters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Trips and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Shelters collapsing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Ropes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8C0">
      <w:pPr>
        <w:pageBreakBefore w:val="0"/>
        <w:spacing w:after="0" w:line="240" w:lineRule="auto"/>
        <w:rPr>
          <w:rFonts w:ascii="Arial" w:cs="Arial" w:eastAsia="Arial" w:hAnsi="Arial"/>
          <w:b w:val="1"/>
        </w:rPr>
      </w:pPr>
      <w:r w:rsidDel="00000000" w:rsidR="00000000" w:rsidRPr="00000000">
        <w:rPr>
          <w:rtl w:val="0"/>
        </w:rPr>
      </w:r>
    </w:p>
    <w:tbl>
      <w:tblPr>
        <w:tblStyle w:val="Table27"/>
        <w:tblW w:w="100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860"/>
        <w:tblGridChange w:id="0">
          <w:tblGrid>
            <w:gridCol w:w="1785"/>
            <w:gridCol w:w="3750"/>
            <w:gridCol w:w="2640"/>
            <w:gridCol w:w="186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8C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8C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8C4">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8C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8C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8C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8C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8CA">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8CC">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8CD">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8CE">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8CF">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8D0">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8D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8D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8D4">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8D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6">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9</w:t>
      </w:r>
      <w:r w:rsidDel="00000000" w:rsidR="00000000" w:rsidRPr="00000000">
        <w:rPr>
          <w:rtl w:val="0"/>
        </w:rPr>
      </w:r>
    </w:p>
    <w:tbl>
      <w:tblPr>
        <w:tblStyle w:val="Table28"/>
        <w:tblW w:w="9870.0" w:type="dxa"/>
        <w:jc w:val="left"/>
        <w:tblInd w:w="-108.0" w:type="dxa"/>
        <w:tblLayout w:type="fixed"/>
        <w:tblLook w:val="0400"/>
      </w:tblPr>
      <w:tblGrid>
        <w:gridCol w:w="1080"/>
        <w:gridCol w:w="6900"/>
        <w:gridCol w:w="1890"/>
        <w:tblGridChange w:id="0">
          <w:tblGrid>
            <w:gridCol w:w="1080"/>
            <w:gridCol w:w="6900"/>
            <w:gridCol w:w="1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 to minimise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1, 2, 3, 4, 5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Introductory talk. Main risk</w:t>
            </w:r>
            <w:r w:rsidDel="00000000" w:rsidR="00000000" w:rsidRPr="00000000">
              <w:rPr>
                <w:rFonts w:ascii="Arial" w:cs="Arial" w:eastAsia="Arial" w:hAnsi="Arial"/>
                <w:rtl w:val="0"/>
              </w:rPr>
              <w:t xml:space="preserve">s </w:t>
            </w:r>
            <w:r w:rsidDel="00000000" w:rsidR="00000000" w:rsidRPr="00000000">
              <w:rPr>
                <w:rFonts w:ascii="Arial" w:cs="Arial" w:eastAsia="Arial" w:hAnsi="Arial"/>
                <w:color w:val="000000"/>
                <w:rtl w:val="0"/>
              </w:rPr>
              <w:t xml:space="preserve">from wooden stakes/branches. Participants</w:t>
            </w:r>
            <w:r w:rsidDel="00000000" w:rsidR="00000000" w:rsidRPr="00000000">
              <w:rPr>
                <w:rFonts w:ascii="Arial" w:cs="Arial" w:eastAsia="Arial" w:hAnsi="Arial"/>
                <w:rtl w:val="0"/>
              </w:rPr>
              <w:t xml:space="preserve"> only</w:t>
            </w:r>
            <w:r w:rsidDel="00000000" w:rsidR="00000000" w:rsidRPr="00000000">
              <w:rPr>
                <w:rFonts w:ascii="Arial" w:cs="Arial" w:eastAsia="Arial" w:hAnsi="Arial"/>
                <w:color w:val="000000"/>
                <w:rtl w:val="0"/>
              </w:rPr>
              <w:t xml:space="preserve"> carry when necessary, with point downwards by the side of the body, never over shoulder or with point held horizontally. Drag poles </w:t>
            </w:r>
            <w:r w:rsidDel="00000000" w:rsidR="00000000" w:rsidRPr="00000000">
              <w:rPr>
                <w:rFonts w:ascii="Arial" w:cs="Arial" w:eastAsia="Arial" w:hAnsi="Arial"/>
                <w:rtl w:val="0"/>
              </w:rPr>
              <w:t xml:space="preserve">along the floor</w:t>
            </w:r>
            <w:r w:rsidDel="00000000" w:rsidR="00000000" w:rsidRPr="00000000">
              <w:rPr>
                <w:rFonts w:ascii="Arial" w:cs="Arial" w:eastAsia="Arial" w:hAnsi="Arial"/>
                <w:color w:val="000000"/>
                <w:rtl w:val="0"/>
              </w:rPr>
              <w:t xml:space="preserve">. Never lift poles above head height. </w:t>
            </w:r>
            <w:r w:rsidDel="00000000" w:rsidR="00000000" w:rsidRPr="00000000">
              <w:rPr>
                <w:rFonts w:ascii="Arial" w:cs="Arial" w:eastAsia="Arial" w:hAnsi="Arial"/>
                <w:rtl w:val="0"/>
              </w:rPr>
              <w:t xml:space="preserve">Children are encouraged</w:t>
            </w:r>
            <w:r w:rsidDel="00000000" w:rsidR="00000000" w:rsidRPr="00000000">
              <w:rPr>
                <w:rFonts w:ascii="Arial" w:cs="Arial" w:eastAsia="Arial" w:hAnsi="Arial"/>
                <w:color w:val="000000"/>
                <w:rtl w:val="0"/>
              </w:rPr>
              <w:t xml:space="preserve"> to help each other if poles are too heavy. </w:t>
            </w:r>
            <w:r w:rsidDel="00000000" w:rsidR="00000000" w:rsidRPr="00000000">
              <w:rPr>
                <w:rFonts w:ascii="Arial" w:cs="Arial" w:eastAsia="Arial" w:hAnsi="Arial"/>
                <w:rtl w:val="0"/>
              </w:rPr>
              <w:t xml:space="preserve">Do</w:t>
            </w:r>
            <w:r w:rsidDel="00000000" w:rsidR="00000000" w:rsidRPr="00000000">
              <w:rPr>
                <w:rFonts w:ascii="Arial" w:cs="Arial" w:eastAsia="Arial" w:hAnsi="Arial"/>
                <w:color w:val="000000"/>
                <w:rtl w:val="0"/>
              </w:rPr>
              <w:t xml:space="preserve"> not rub hands on stakes to avoid splinters. ‘If </w:t>
            </w:r>
            <w:r w:rsidDel="00000000" w:rsidR="00000000" w:rsidRPr="00000000">
              <w:rPr>
                <w:rFonts w:ascii="Arial" w:cs="Arial" w:eastAsia="Arial" w:hAnsi="Arial"/>
                <w:rtl w:val="0"/>
              </w:rPr>
              <w:t xml:space="preserve">it's</w:t>
            </w:r>
            <w:r w:rsidDel="00000000" w:rsidR="00000000" w:rsidRPr="00000000">
              <w:rPr>
                <w:rFonts w:ascii="Arial" w:cs="Arial" w:eastAsia="Arial" w:hAnsi="Arial"/>
                <w:color w:val="000000"/>
                <w:rtl w:val="0"/>
              </w:rPr>
              <w:t xml:space="preserve"> bigger than you it takes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Choose a flat area for the activity to avoid trips and to ma</w:t>
            </w:r>
            <w:r w:rsidDel="00000000" w:rsidR="00000000" w:rsidRPr="00000000">
              <w:rPr>
                <w:rFonts w:ascii="Arial" w:cs="Arial" w:eastAsia="Arial" w:hAnsi="Arial"/>
                <w:rtl w:val="0"/>
              </w:rPr>
              <w:t xml:space="preserve">ke</w:t>
            </w:r>
            <w:r w:rsidDel="00000000" w:rsidR="00000000" w:rsidRPr="00000000">
              <w:rPr>
                <w:rFonts w:ascii="Arial" w:cs="Arial" w:eastAsia="Arial" w:hAnsi="Arial"/>
                <w:color w:val="000000"/>
                <w:rtl w:val="0"/>
              </w:rPr>
              <w:t xml:space="preserve"> building easier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place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Children are supervised</w:t>
            </w:r>
            <w:r w:rsidDel="00000000" w:rsidR="00000000" w:rsidRPr="00000000">
              <w:rPr>
                <w:rFonts w:ascii="Arial" w:cs="Arial" w:eastAsia="Arial" w:hAnsi="Arial"/>
                <w:color w:val="000000"/>
                <w:rtl w:val="0"/>
              </w:rPr>
              <w:t xml:space="preserve"> at all times </w:t>
            </w:r>
            <w:r w:rsidDel="00000000" w:rsidR="00000000" w:rsidRPr="00000000">
              <w:rPr>
                <w:rFonts w:ascii="Arial" w:cs="Arial" w:eastAsia="Arial" w:hAnsi="Arial"/>
                <w:rtl w:val="0"/>
              </w:rPr>
              <w:t xml:space="preserve">by a leader</w:t>
            </w:r>
            <w:r w:rsidDel="00000000" w:rsidR="00000000" w:rsidRPr="00000000">
              <w:rPr>
                <w:rFonts w:ascii="Arial" w:cs="Arial" w:eastAsia="Arial" w:hAnsi="Arial"/>
                <w:color w:val="000000"/>
                <w:rtl w:val="0"/>
              </w:rPr>
              <w:t xml:space="preserve"> or visiting teacher.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1, 2, 3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Correct carrying procedure demonstrated.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place</w:t>
            </w:r>
            <w:r w:rsidDel="00000000" w:rsidR="00000000" w:rsidRPr="00000000">
              <w:rPr>
                <w:rtl w:val="0"/>
              </w:rPr>
            </w:r>
          </w:p>
        </w:tc>
      </w:tr>
      <w:tr>
        <w:trPr>
          <w:cantSplit w:val="0"/>
          <w:trHeight w:val="9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Smooth poles used. KH staff to check equipment prior to activity and replace / discard any broken items. Check for, and remove any nails in poles before using them for 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Replace materials neatly. Make sure there is nothing left on the floor that could be a trip 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At end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3, 4, 5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Remove disruptive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Activity </w:t>
            </w:r>
            <w:r w:rsidDel="00000000" w:rsidR="00000000" w:rsidRPr="00000000">
              <w:rPr>
                <w:rFonts w:ascii="Arial" w:cs="Arial" w:eastAsia="Arial" w:hAnsi="Arial"/>
                <w:rtl w:val="0"/>
              </w:rPr>
              <w:t xml:space="preserve">leaders</w:t>
            </w:r>
            <w:r w:rsidDel="00000000" w:rsidR="00000000" w:rsidRPr="00000000">
              <w:rPr>
                <w:rFonts w:ascii="Arial" w:cs="Arial" w:eastAsia="Arial" w:hAnsi="Arial"/>
                <w:color w:val="000000"/>
                <w:rtl w:val="0"/>
              </w:rPr>
              <w:t xml:space="preserve"> must ensure structures are sound enough for YP to sit in.  Avoid using </w:t>
            </w:r>
            <w:r w:rsidDel="00000000" w:rsidR="00000000" w:rsidRPr="00000000">
              <w:rPr>
                <w:rFonts w:ascii="Arial" w:cs="Arial" w:eastAsia="Arial" w:hAnsi="Arial"/>
                <w:rtl w:val="0"/>
              </w:rPr>
              <w:t xml:space="preserve">very heavy poles.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VA, S to hold up poles whilst YP get into shelter to ensure they are not knocked over when they get into shelter.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Appropriate footwear to be worn to avoid poles falling on feet and to avoid slips and trips.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Stop activity if heavy rainfall or high winds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Throughout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opes should not be tied around any part of YP body, especially neck. Do not swing rope around/whip other YP with rope.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At start &amp; throughout</w:t>
            </w:r>
            <w:r w:rsidDel="00000000" w:rsidR="00000000" w:rsidRPr="00000000">
              <w:rPr>
                <w:rtl w:val="0"/>
              </w:rPr>
            </w:r>
          </w:p>
        </w:tc>
      </w:tr>
    </w:tbl>
    <w:p w:rsidR="00000000" w:rsidDel="00000000" w:rsidP="00000000" w:rsidRDefault="00000000" w:rsidRPr="00000000" w14:paraId="000008F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8F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10</w:t>
      </w:r>
      <w:r w:rsidDel="00000000" w:rsidR="00000000" w:rsidRPr="00000000">
        <w:rPr>
          <w:rtl w:val="0"/>
        </w:rPr>
      </w:r>
    </w:p>
    <w:p w:rsidR="00000000" w:rsidDel="00000000" w:rsidP="00000000" w:rsidRDefault="00000000" w:rsidRPr="00000000" w14:paraId="0000090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1">
      <w:pPr>
        <w:pageBreakBefore w:val="0"/>
        <w:spacing w:after="0" w:line="240" w:lineRule="auto"/>
        <w:rPr>
          <w:rFonts w:ascii="Times New Roman" w:cs="Times New Roman" w:eastAsia="Times New Roman" w:hAnsi="Times New Roman"/>
          <w:sz w:val="28"/>
          <w:szCs w:val="28"/>
        </w:rPr>
      </w:pPr>
      <w:r w:rsidDel="00000000" w:rsidR="00000000" w:rsidRPr="00000000">
        <w:rPr>
          <w:rFonts w:ascii="Arial" w:cs="Arial" w:eastAsia="Arial" w:hAnsi="Arial"/>
          <w:b w:val="1"/>
          <w:color w:val="000000"/>
          <w:sz w:val="28"/>
          <w:szCs w:val="28"/>
          <w:rtl w:val="0"/>
        </w:rPr>
        <w:t xml:space="preserve">Activity </w:t>
      </w:r>
      <w:r w:rsidDel="00000000" w:rsidR="00000000" w:rsidRPr="00000000">
        <w:rPr>
          <w:rFonts w:ascii="Arial" w:cs="Arial" w:eastAsia="Arial" w:hAnsi="Arial"/>
          <w:sz w:val="28"/>
          <w:szCs w:val="28"/>
          <w:rtl w:val="0"/>
        </w:rPr>
        <w:t xml:space="preserve">Cyanotypes</w:t>
      </w:r>
      <w:r w:rsidDel="00000000" w:rsidR="00000000" w:rsidRPr="00000000">
        <w:rPr>
          <w:rFonts w:ascii="Arial" w:cs="Arial" w:eastAsia="Arial" w:hAnsi="Arial"/>
          <w:b w:val="1"/>
          <w:color w:val="000000"/>
          <w:sz w:val="28"/>
          <w:szCs w:val="28"/>
          <w:rtl w:val="0"/>
        </w:rPr>
        <w:tab/>
        <w:tab/>
        <w:tab/>
        <w:tab/>
        <w:t xml:space="preserve">Location </w:t>
      </w:r>
      <w:r w:rsidDel="00000000" w:rsidR="00000000" w:rsidRPr="00000000">
        <w:rPr>
          <w:rFonts w:ascii="Arial" w:cs="Arial" w:eastAsia="Arial" w:hAnsi="Arial"/>
          <w:sz w:val="28"/>
          <w:szCs w:val="28"/>
          <w:rtl w:val="0"/>
        </w:rPr>
        <w:t xml:space="preserve">Dark Room/Garden</w:t>
      </w:r>
      <w:r w:rsidDel="00000000" w:rsidR="00000000" w:rsidRPr="00000000">
        <w:rPr>
          <w:rtl w:val="0"/>
        </w:rPr>
      </w:r>
    </w:p>
    <w:p w:rsidR="00000000" w:rsidDel="00000000" w:rsidP="00000000" w:rsidRDefault="00000000" w:rsidRPr="00000000" w14:paraId="0000090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904">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05">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906">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Ratio 1:</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due to small area in </w:t>
      </w:r>
      <w:r w:rsidDel="00000000" w:rsidR="00000000" w:rsidRPr="00000000">
        <w:rPr>
          <w:rFonts w:ascii="Arial" w:cs="Arial" w:eastAsia="Arial" w:hAnsi="Arial"/>
          <w:sz w:val="24"/>
          <w:szCs w:val="24"/>
          <w:rtl w:val="0"/>
        </w:rPr>
        <w:t xml:space="preserve">dark room</w:t>
      </w:r>
      <w:r w:rsidDel="00000000" w:rsidR="00000000" w:rsidRPr="00000000">
        <w:rPr>
          <w:rFonts w:ascii="Arial" w:cs="Arial" w:eastAsia="Arial" w:hAnsi="Arial"/>
          <w:color w:val="000000"/>
          <w:sz w:val="24"/>
          <w:szCs w:val="24"/>
          <w:rtl w:val="0"/>
        </w:rPr>
        <w:t xml:space="preserve"> and reduced light. </w:t>
      </w:r>
      <w:r w:rsidDel="00000000" w:rsidR="00000000" w:rsidRPr="00000000">
        <w:rPr>
          <w:rtl w:val="0"/>
        </w:rPr>
      </w:r>
    </w:p>
    <w:tbl>
      <w:tblPr>
        <w:tblStyle w:val="Table29"/>
        <w:tblW w:w="10035.0" w:type="dxa"/>
        <w:jc w:val="left"/>
        <w:tblInd w:w="-108.0" w:type="dxa"/>
        <w:tblLayout w:type="fixed"/>
        <w:tblLook w:val="0400"/>
      </w:tblPr>
      <w:tblGrid>
        <w:gridCol w:w="3510"/>
        <w:gridCol w:w="1215"/>
        <w:gridCol w:w="1500"/>
        <w:gridCol w:w="105"/>
        <w:gridCol w:w="1395"/>
        <w:gridCol w:w="1425"/>
        <w:gridCol w:w="885"/>
        <w:tblGridChange w:id="0">
          <w:tblGrid>
            <w:gridCol w:w="3510"/>
            <w:gridCol w:w="1215"/>
            <w:gridCol w:w="1500"/>
            <w:gridCol w:w="105"/>
            <w:gridCol w:w="1395"/>
            <w:gridCol w:w="1425"/>
            <w:gridCol w:w="8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9">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Potential 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A">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Likelihood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 (AxB)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9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Reaction from contact or ingestion of hazardous chemicals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Accident (eg trip/bump) from difficulty in low light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Broken glass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5">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6">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7">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9">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A">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w:t>
            </w:r>
            <w:r w:rsidDel="00000000" w:rsidR="00000000" w:rsidRPr="00000000">
              <w:rPr>
                <w:rtl w:val="0"/>
              </w:rPr>
            </w:r>
          </w:p>
        </w:tc>
      </w:tr>
    </w:tbl>
    <w:p w:rsidR="00000000" w:rsidDel="00000000" w:rsidP="00000000" w:rsidRDefault="00000000" w:rsidRPr="00000000" w14:paraId="0000092B">
      <w:pPr>
        <w:pageBreakBefore w:val="0"/>
        <w:spacing w:after="0" w:line="240" w:lineRule="auto"/>
        <w:rPr>
          <w:rFonts w:ascii="Arial" w:cs="Arial" w:eastAsia="Arial" w:hAnsi="Arial"/>
          <w:b w:val="1"/>
        </w:rPr>
      </w:pPr>
      <w:r w:rsidDel="00000000" w:rsidR="00000000" w:rsidRPr="00000000">
        <w:rPr>
          <w:rtl w:val="0"/>
        </w:rPr>
      </w:r>
    </w:p>
    <w:tbl>
      <w:tblPr>
        <w:tblStyle w:val="Table30"/>
        <w:tblW w:w="100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860"/>
        <w:tblGridChange w:id="0">
          <w:tblGrid>
            <w:gridCol w:w="1785"/>
            <w:gridCol w:w="3750"/>
            <w:gridCol w:w="2640"/>
            <w:gridCol w:w="186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92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92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92F">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93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93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93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93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935">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93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93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93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93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93B">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9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93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93F">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94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10</w:t>
      </w:r>
      <w:r w:rsidDel="00000000" w:rsidR="00000000" w:rsidRPr="00000000">
        <w:rPr>
          <w:rtl w:val="0"/>
        </w:rPr>
      </w:r>
    </w:p>
    <w:tbl>
      <w:tblPr>
        <w:tblStyle w:val="Table31"/>
        <w:tblW w:w="10005.0" w:type="dxa"/>
        <w:jc w:val="left"/>
        <w:tblInd w:w="-108.0" w:type="dxa"/>
        <w:tblLayout w:type="fixed"/>
        <w:tblLook w:val="0400"/>
      </w:tblPr>
      <w:tblGrid>
        <w:gridCol w:w="1050"/>
        <w:gridCol w:w="7170"/>
        <w:gridCol w:w="1785"/>
        <w:tblGridChange w:id="0">
          <w:tblGrid>
            <w:gridCol w:w="1050"/>
            <w:gridCol w:w="7170"/>
            <w:gridCol w:w="17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Tongs provided to prevent skin contact. No naked flames. State that children must not put hands near mouth after use of chemicals and ensure that hand washing takes place after activity. Children to be supervised by KH staff at all times.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Ensure appropriate footwear is worn throughout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Safety talk, adjust gradually to low light, advise limited movement. Keep floor areas clear. Use safety lights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Small group sizes (up to 6) to ensure space is not overcrowded.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F">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Use thick safety glass as protective cover during exposure period. Adults to place and remove glass for younger children.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50">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To be sourced by Sept 21</w:t>
            </w:r>
            <w:r w:rsidDel="00000000" w:rsidR="00000000" w:rsidRPr="00000000">
              <w:rPr>
                <w:rtl w:val="0"/>
              </w:rPr>
            </w:r>
          </w:p>
        </w:tc>
      </w:tr>
    </w:tbl>
    <w:p w:rsidR="00000000" w:rsidDel="00000000" w:rsidP="00000000" w:rsidRDefault="00000000" w:rsidRPr="00000000" w14:paraId="00000951">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2">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3">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4">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5">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6">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7">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95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11</w:t>
      </w:r>
      <w:r w:rsidDel="00000000" w:rsidR="00000000" w:rsidRPr="00000000">
        <w:rPr>
          <w:rtl w:val="0"/>
        </w:rPr>
      </w:r>
    </w:p>
    <w:p w:rsidR="00000000" w:rsidDel="00000000" w:rsidP="00000000" w:rsidRDefault="00000000" w:rsidRPr="00000000" w14:paraId="0000095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Craft Activities (Paper, model making and dyeing)</w:t>
      </w:r>
      <w:r w:rsidDel="00000000" w:rsidR="00000000" w:rsidRPr="00000000">
        <w:rPr>
          <w:rFonts w:ascii="Arial" w:cs="Arial" w:eastAsia="Arial" w:hAnsi="Arial"/>
          <w:b w:val="1"/>
          <w:color w:val="000000"/>
          <w:sz w:val="24"/>
          <w:szCs w:val="24"/>
          <w:rtl w:val="0"/>
        </w:rPr>
        <w:tab/>
        <w:t xml:space="preserve"> Location </w:t>
      </w:r>
      <w:r w:rsidDel="00000000" w:rsidR="00000000" w:rsidRPr="00000000">
        <w:rPr>
          <w:rFonts w:ascii="Arial" w:cs="Arial" w:eastAsia="Arial" w:hAnsi="Arial"/>
          <w:color w:val="000000"/>
          <w:sz w:val="24"/>
          <w:szCs w:val="24"/>
          <w:rtl w:val="0"/>
        </w:rPr>
        <w:t xml:space="preserve">Barn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Classroom/FS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95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D">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95E">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5F">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960">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Ratio up to 1:30.</w:t>
      </w:r>
      <w:r w:rsidDel="00000000" w:rsidR="00000000" w:rsidRPr="00000000">
        <w:rPr>
          <w:rtl w:val="0"/>
        </w:rPr>
      </w:r>
    </w:p>
    <w:p w:rsidR="00000000" w:rsidDel="00000000" w:rsidP="00000000" w:rsidRDefault="00000000" w:rsidRPr="00000000" w14:paraId="0000096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2"/>
        <w:tblW w:w="10035.0" w:type="dxa"/>
        <w:jc w:val="left"/>
        <w:tblInd w:w="-108.0" w:type="dxa"/>
        <w:tblLayout w:type="fixed"/>
        <w:tblLook w:val="0400"/>
      </w:tblPr>
      <w:tblGrid>
        <w:gridCol w:w="3600"/>
        <w:gridCol w:w="1245"/>
        <w:gridCol w:w="1560"/>
        <w:gridCol w:w="105"/>
        <w:gridCol w:w="1545"/>
        <w:gridCol w:w="1020"/>
        <w:gridCol w:w="960"/>
        <w:tblGridChange w:id="0">
          <w:tblGrid>
            <w:gridCol w:w="3600"/>
            <w:gridCol w:w="1245"/>
            <w:gridCol w:w="1560"/>
            <w:gridCol w:w="105"/>
            <w:gridCol w:w="1545"/>
            <w:gridCol w:w="1020"/>
            <w:gridCol w:w="9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 (AxB)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9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Electrical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Chemicals and glues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Sharp knives/scissors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Ingestion of harmful substances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transfer of pathogens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Hot water, hob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Slips, trips and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99B">
      <w:pPr>
        <w:pageBreakBefore w:val="0"/>
        <w:spacing w:after="0" w:line="240" w:lineRule="auto"/>
        <w:rPr>
          <w:rFonts w:ascii="Arial" w:cs="Arial" w:eastAsia="Arial" w:hAnsi="Arial"/>
          <w:b w:val="1"/>
        </w:rPr>
      </w:pPr>
      <w:r w:rsidDel="00000000" w:rsidR="00000000" w:rsidRPr="00000000">
        <w:rPr>
          <w:rtl w:val="0"/>
        </w:rPr>
      </w:r>
    </w:p>
    <w:tbl>
      <w:tblPr>
        <w:tblStyle w:val="Table33"/>
        <w:tblW w:w="100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860"/>
        <w:tblGridChange w:id="0">
          <w:tblGrid>
            <w:gridCol w:w="1785"/>
            <w:gridCol w:w="3750"/>
            <w:gridCol w:w="2640"/>
            <w:gridCol w:w="186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99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99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99F">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9A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9A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9A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9A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9A5">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9A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9A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9A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9A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9AB">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9A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9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9AF">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9B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34"/>
        <w:tblW w:w="10005.0" w:type="dxa"/>
        <w:jc w:val="left"/>
        <w:tblInd w:w="-108.0" w:type="dxa"/>
        <w:tblLayout w:type="fixed"/>
        <w:tblLook w:val="0400"/>
      </w:tblPr>
      <w:tblGrid>
        <w:gridCol w:w="1125"/>
        <w:gridCol w:w="7035"/>
        <w:gridCol w:w="1845"/>
        <w:tblGridChange w:id="0">
          <w:tblGrid>
            <w:gridCol w:w="1125"/>
            <w:gridCol w:w="7035"/>
            <w:gridCol w:w="18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Adults only to operate equipment and supervise carefully.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Non-toxic glues used where practical, adults only to use hot glue guns. Cover wounds with latex gloves or plasters. Use natural cold-water dyes and mordants, or adults prepare hot fixatives away from work area. Replace lids after using chemicals and glues. Wear correct PPE, appropriate clothing and footwear.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3, 4, 5,6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Supervise use of craft knives, 1:2. Keep work area tidy.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Tell YP to keep hands away from mouths and to wash their hands after the session.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Keep electric hot plates in a clear area, supervised by adult.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Adults only to carry/pour hot water and use the hob. Ensure hob turned off when not in use. Keep hot water out the way.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Keep work areas tidy and electrical wires out of the way. Everyone to wear appropriate clothing and footwear.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bl>
    <w:p w:rsidR="00000000" w:rsidDel="00000000" w:rsidP="00000000" w:rsidRDefault="00000000" w:rsidRPr="00000000" w14:paraId="000009CA">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9CB">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9C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12 </w:t>
      </w:r>
      <w:r w:rsidDel="00000000" w:rsidR="00000000" w:rsidRPr="00000000">
        <w:rPr>
          <w:rtl w:val="0"/>
        </w:rPr>
      </w:r>
    </w:p>
    <w:p w:rsidR="00000000" w:rsidDel="00000000" w:rsidP="00000000" w:rsidRDefault="00000000" w:rsidRPr="00000000" w14:paraId="000009C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F">
      <w:pPr>
        <w:pageBreakBefore w:val="0"/>
        <w:spacing w:after="0" w:line="240" w:lineRule="auto"/>
        <w:ind w:hanging="576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Night walk/blindfold obstacle co</w:t>
      </w:r>
      <w:r w:rsidDel="00000000" w:rsidR="00000000" w:rsidRPr="00000000">
        <w:rPr>
          <w:rFonts w:ascii="Arial" w:cs="Arial" w:eastAsia="Arial" w:hAnsi="Arial"/>
          <w:b w:val="1"/>
          <w:sz w:val="24"/>
          <w:szCs w:val="24"/>
          <w:rtl w:val="0"/>
        </w:rPr>
        <w:tab/>
        <w:t xml:space="preserve">Night Walk/Obstacle Course</w:t>
        <w:tab/>
      </w:r>
      <w:r w:rsidDel="00000000" w:rsidR="00000000" w:rsidRPr="00000000">
        <w:rPr>
          <w:rFonts w:ascii="Arial" w:cs="Arial" w:eastAsia="Arial" w:hAnsi="Arial"/>
          <w:b w:val="1"/>
          <w:color w:val="000000"/>
          <w:sz w:val="24"/>
          <w:szCs w:val="24"/>
          <w:rtl w:val="0"/>
        </w:rPr>
        <w:t xml:space="preserve">Location   </w:t>
      </w:r>
      <w:r w:rsidDel="00000000" w:rsidR="00000000" w:rsidRPr="00000000">
        <w:rPr>
          <w:rFonts w:ascii="Arial" w:cs="Arial" w:eastAsia="Arial" w:hAnsi="Arial"/>
          <w:color w:val="000000"/>
          <w:sz w:val="24"/>
          <w:szCs w:val="24"/>
          <w:rtl w:val="0"/>
        </w:rPr>
        <w:t xml:space="preserve">K</w:t>
      </w:r>
      <w:r w:rsidDel="00000000" w:rsidR="00000000" w:rsidRPr="00000000">
        <w:rPr>
          <w:rFonts w:ascii="Arial" w:cs="Arial" w:eastAsia="Arial" w:hAnsi="Arial"/>
          <w:sz w:val="24"/>
          <w:szCs w:val="24"/>
          <w:rtl w:val="0"/>
        </w:rPr>
        <w:t xml:space="preserve">H </w:t>
      </w:r>
      <w:r w:rsidDel="00000000" w:rsidR="00000000" w:rsidRPr="00000000">
        <w:rPr>
          <w:rFonts w:ascii="Arial" w:cs="Arial" w:eastAsia="Arial" w:hAnsi="Arial"/>
          <w:color w:val="000000"/>
          <w:sz w:val="24"/>
          <w:szCs w:val="24"/>
          <w:rtl w:val="0"/>
        </w:rPr>
        <w:t xml:space="preserve">grounds and surrounding </w:t>
      </w:r>
      <w:r w:rsidDel="00000000" w:rsidR="00000000" w:rsidRPr="00000000">
        <w:rPr>
          <w:rFonts w:ascii="Arial" w:cs="Arial" w:eastAsia="Arial" w:hAnsi="Arial"/>
          <w:sz w:val="24"/>
          <w:szCs w:val="24"/>
          <w:rtl w:val="0"/>
        </w:rPr>
        <w:t xml:space="preserve">woodland/lane</w:t>
      </w:r>
      <w:r w:rsidDel="00000000" w:rsidR="00000000" w:rsidRPr="00000000">
        <w:rPr>
          <w:rtl w:val="0"/>
        </w:rPr>
      </w:r>
    </w:p>
    <w:p w:rsidR="00000000" w:rsidDel="00000000" w:rsidP="00000000" w:rsidRDefault="00000000" w:rsidRPr="00000000" w14:paraId="000009D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9D2">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D3">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9D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5"/>
        <w:tblW w:w="10005.0" w:type="dxa"/>
        <w:jc w:val="left"/>
        <w:tblInd w:w="-108.0" w:type="dxa"/>
        <w:tblLayout w:type="fixed"/>
        <w:tblLook w:val="0400"/>
      </w:tblPr>
      <w:tblGrid>
        <w:gridCol w:w="4035"/>
        <w:gridCol w:w="1200"/>
        <w:gridCol w:w="1095"/>
        <w:gridCol w:w="240"/>
        <w:gridCol w:w="1065"/>
        <w:gridCol w:w="1395"/>
        <w:gridCol w:w="975"/>
        <w:tblGridChange w:id="0">
          <w:tblGrid>
            <w:gridCol w:w="4035"/>
            <w:gridCol w:w="1200"/>
            <w:gridCol w:w="1095"/>
            <w:gridCol w:w="240"/>
            <w:gridCol w:w="1065"/>
            <w:gridCol w:w="1395"/>
            <w:gridCol w:w="9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Risk Rating A xB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Risk</w:t>
            </w:r>
            <w:r w:rsidDel="00000000" w:rsidR="00000000" w:rsidRPr="00000000">
              <w:rPr>
                <w:rtl w:val="0"/>
              </w:rPr>
            </w:r>
          </w:p>
          <w:p w:rsidR="00000000" w:rsidDel="00000000" w:rsidP="00000000" w:rsidRDefault="00000000" w:rsidRPr="00000000" w14:paraId="000009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D">
            <w:pPr>
              <w:spacing w:after="0" w:line="240" w:lineRule="auto"/>
              <w:ind w:left="0" w:firstLine="0"/>
              <w:rPr>
                <w:rFonts w:ascii="Arial" w:cs="Arial" w:eastAsia="Arial" w:hAnsi="Arial"/>
                <w:color w:val="000000"/>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color w:val="000000"/>
                <w:rtl w:val="0"/>
              </w:rPr>
              <w:t xml:space="preserve">Various obstacles eg. hoops, barrels, trees.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4">
            <w:pPr>
              <w:spacing w:after="0" w:line="240" w:lineRule="auto"/>
              <w:ind w:left="0" w:firstLine="0"/>
              <w:rPr>
                <w:rFonts w:ascii="Arial" w:cs="Arial" w:eastAsia="Arial" w:hAnsi="Arial"/>
                <w:color w:val="000000"/>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Slip</w:t>
            </w:r>
            <w:r w:rsidDel="00000000" w:rsidR="00000000" w:rsidRPr="00000000">
              <w:rPr>
                <w:rFonts w:ascii="Arial" w:cs="Arial" w:eastAsia="Arial" w:hAnsi="Arial"/>
                <w:rtl w:val="0"/>
              </w:rPr>
              <w:t xml:space="preserve">s/trips</w:t>
            </w:r>
            <w:r w:rsidDel="00000000" w:rsidR="00000000" w:rsidRPr="00000000">
              <w:rPr>
                <w:rFonts w:ascii="Arial" w:cs="Arial" w:eastAsia="Arial" w:hAnsi="Arial"/>
                <w:color w:val="000000"/>
                <w:rtl w:val="0"/>
              </w:rPr>
              <w:t xml:space="preserve"> on uneven ground, mud, holes or obstacles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B">
            <w:pPr>
              <w:spacing w:after="0" w:line="240" w:lineRule="auto"/>
              <w:ind w:left="0" w:firstLine="0"/>
              <w:rPr>
                <w:rFonts w:ascii="Arial" w:cs="Arial" w:eastAsia="Arial" w:hAnsi="Arial"/>
                <w:color w:val="000000"/>
              </w:rPr>
            </w:pP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Brambles/ thorns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2">
            <w:pPr>
              <w:spacing w:after="0" w:line="240" w:lineRule="auto"/>
              <w:ind w:left="0" w:firstLine="0"/>
              <w:rPr>
                <w:rFonts w:ascii="Arial" w:cs="Arial" w:eastAsia="Arial" w:hAnsi="Arial"/>
                <w:color w:val="000000"/>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Children get lost/scared on walk.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9">
            <w:pPr>
              <w:spacing w:after="0" w:line="240" w:lineRule="auto"/>
              <w:ind w:left="0" w:firstLine="0"/>
              <w:rPr>
                <w:rFonts w:ascii="Arial" w:cs="Arial" w:eastAsia="Arial" w:hAnsi="Arial"/>
                <w:color w:val="000000"/>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Vehicles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w:t>
            </w:r>
            <w:r w:rsidDel="00000000" w:rsidR="00000000" w:rsidRPr="00000000">
              <w:rPr>
                <w:rtl w:val="0"/>
              </w:rPr>
            </w:r>
          </w:p>
        </w:tc>
      </w:tr>
    </w:tbl>
    <w:p w:rsidR="00000000" w:rsidDel="00000000" w:rsidP="00000000" w:rsidRDefault="00000000" w:rsidRPr="00000000" w14:paraId="00000A00">
      <w:pPr>
        <w:pageBreakBefore w:val="0"/>
        <w:spacing w:after="0" w:line="240" w:lineRule="auto"/>
        <w:rPr>
          <w:rFonts w:ascii="Arial" w:cs="Arial" w:eastAsia="Arial" w:hAnsi="Arial"/>
          <w:b w:val="1"/>
        </w:rPr>
      </w:pPr>
      <w:r w:rsidDel="00000000" w:rsidR="00000000" w:rsidRPr="00000000">
        <w:rPr>
          <w:rtl w:val="0"/>
        </w:rPr>
      </w:r>
    </w:p>
    <w:tbl>
      <w:tblPr>
        <w:tblStyle w:val="Table36"/>
        <w:tblW w:w="100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860"/>
        <w:tblGridChange w:id="0">
          <w:tblGrid>
            <w:gridCol w:w="1785"/>
            <w:gridCol w:w="3750"/>
            <w:gridCol w:w="2640"/>
            <w:gridCol w:w="186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A0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A0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A04">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A0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A0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A0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A0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A0A">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A0C">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A0D">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A0E">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A0F">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A10">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A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A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A14">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A1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6">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 12</w:t>
      </w:r>
      <w:r w:rsidDel="00000000" w:rsidR="00000000" w:rsidRPr="00000000">
        <w:rPr>
          <w:rtl w:val="0"/>
        </w:rPr>
      </w:r>
    </w:p>
    <w:tbl>
      <w:tblPr>
        <w:tblStyle w:val="Table37"/>
        <w:tblW w:w="10065.0" w:type="dxa"/>
        <w:jc w:val="left"/>
        <w:tblInd w:w="-108.0" w:type="dxa"/>
        <w:tblLayout w:type="fixed"/>
        <w:tblLook w:val="0400"/>
      </w:tblPr>
      <w:tblGrid>
        <w:gridCol w:w="1050"/>
        <w:gridCol w:w="7155"/>
        <w:gridCol w:w="1860"/>
        <w:tblGridChange w:id="0">
          <w:tblGrid>
            <w:gridCol w:w="1050"/>
            <w:gridCol w:w="7155"/>
            <w:gridCol w:w="18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Communication. Explain how to safely lead and be blindfolded to group with demo. Practice being blindfolded in pairs first, taking turns to lead each other. Supervise/be aware of groups as they go to/go on course. Staff to take torches in case of accident. Warn group of uneven ground and mud. Take special care negotiating stones around car park / orchard entrance.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Ensure everyone is well prepared and calm going onto course. Explain the need to take time. Staff to check course </w:t>
            </w:r>
            <w:r w:rsidDel="00000000" w:rsidR="00000000" w:rsidRPr="00000000">
              <w:rPr>
                <w:rFonts w:ascii="Arial" w:cs="Arial" w:eastAsia="Arial" w:hAnsi="Arial"/>
                <w:sz w:val="24"/>
                <w:szCs w:val="24"/>
                <w:rtl w:val="0"/>
              </w:rPr>
              <w:t xml:space="preserve">beforehand.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for new growth and cut back any brambles or dangerous plants before any walk. Tell everyone to wear thick clothing that covers legs and arms.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Ensure groups are committed to looking after and out for each other by ensuring leader of group knows all of the people in group and knows to check/or have pairs to look out for partners. Supervising adults to keep aware.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and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Have to cross car park. Supervising adults to be ahead of group and in front of entrance to be aware of any possible cars that may enter. To tell YP that we will be crossing car park and they need to take blindfolds off if we tell them there is a car approaching.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Staff members to wear hi-visibility clothing and carry torches which could be used if required e.g. if car approaches/if child is scared of dark/for administering First Aid.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and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Regular stops, head counts and checks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during</w:t>
            </w:r>
            <w:r w:rsidDel="00000000" w:rsidR="00000000" w:rsidRPr="00000000">
              <w:rPr>
                <w:rtl w:val="0"/>
              </w:rPr>
            </w:r>
          </w:p>
        </w:tc>
      </w:tr>
    </w:tbl>
    <w:p w:rsidR="00000000" w:rsidDel="00000000" w:rsidP="00000000" w:rsidRDefault="00000000" w:rsidRPr="00000000" w14:paraId="00000A2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A3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13</w:t>
      </w:r>
      <w:r w:rsidDel="00000000" w:rsidR="00000000" w:rsidRPr="00000000">
        <w:rPr>
          <w:rtl w:val="0"/>
        </w:rPr>
      </w:r>
    </w:p>
    <w:p w:rsidR="00000000" w:rsidDel="00000000" w:rsidP="00000000" w:rsidRDefault="00000000" w:rsidRPr="00000000" w14:paraId="00000A3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2">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w:t>
        <w:tab/>
        <w:t xml:space="preserve">Water collection challenge game</w:t>
        <w:tab/>
        <w:tab/>
        <w:tab/>
        <w:t xml:space="preserve">Location   Lawn/Ponds </w:t>
      </w:r>
      <w:r w:rsidDel="00000000" w:rsidR="00000000" w:rsidRPr="00000000">
        <w:rPr>
          <w:rtl w:val="0"/>
        </w:rPr>
      </w:r>
    </w:p>
    <w:p w:rsidR="00000000" w:rsidDel="00000000" w:rsidP="00000000" w:rsidRDefault="00000000" w:rsidRPr="00000000" w14:paraId="00000A3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4">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A35">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36">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tbl>
      <w:tblPr>
        <w:tblStyle w:val="Table38"/>
        <w:tblW w:w="10050.0" w:type="dxa"/>
        <w:jc w:val="left"/>
        <w:tblInd w:w="-108.0" w:type="dxa"/>
        <w:tblLayout w:type="fixed"/>
        <w:tblLook w:val="0400"/>
      </w:tblPr>
      <w:tblGrid>
        <w:gridCol w:w="3540"/>
        <w:gridCol w:w="1335"/>
        <w:gridCol w:w="1305"/>
        <w:gridCol w:w="105"/>
        <w:gridCol w:w="1485"/>
        <w:gridCol w:w="1185"/>
        <w:gridCol w:w="1095"/>
        <w:tblGridChange w:id="0">
          <w:tblGrid>
            <w:gridCol w:w="3540"/>
            <w:gridCol w:w="1335"/>
            <w:gridCol w:w="1305"/>
            <w:gridCol w:w="105"/>
            <w:gridCol w:w="1485"/>
            <w:gridCol w:w="1185"/>
            <w:gridCol w:w="10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 (AxB)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A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F">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Slippery platform by pond causing fall into water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VS,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6">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Lifting heavy water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D">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Falling over running between ponds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Getting wet and cold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VS,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B">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Ingesting dirty water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VS,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A62">
      <w:pPr>
        <w:pageBreakBefore w:val="0"/>
        <w:spacing w:after="0" w:line="240" w:lineRule="auto"/>
        <w:rPr>
          <w:rFonts w:ascii="Arial" w:cs="Arial" w:eastAsia="Arial" w:hAnsi="Arial"/>
          <w:b w:val="1"/>
        </w:rPr>
      </w:pPr>
      <w:r w:rsidDel="00000000" w:rsidR="00000000" w:rsidRPr="00000000">
        <w:rPr>
          <w:rtl w:val="0"/>
        </w:rPr>
      </w:r>
    </w:p>
    <w:tbl>
      <w:tblPr>
        <w:tblStyle w:val="Table39"/>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A6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A6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A66">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A6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A6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A6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A6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A6C">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A6E">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A6F">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A70">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A71">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A72">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A7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A7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A76">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A7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8">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40"/>
        <w:tblW w:w="10155.0" w:type="dxa"/>
        <w:jc w:val="left"/>
        <w:tblInd w:w="-108.0" w:type="dxa"/>
        <w:tblLayout w:type="fixed"/>
        <w:tblLook w:val="0400"/>
      </w:tblPr>
      <w:tblGrid>
        <w:gridCol w:w="1050"/>
        <w:gridCol w:w="7170"/>
        <w:gridCol w:w="1935"/>
        <w:tblGridChange w:id="0">
          <w:tblGrid>
            <w:gridCol w:w="1050"/>
            <w:gridCol w:w="7170"/>
            <w:gridCol w:w="19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Explain and model with staff how to collect water safely. Kneel (not stand) when close to edge to aid balance and to take care at all stages of water collection. Supervise water collection at both ponds throughout activity.  Algon treatment as necessary.  Ensure ropes and lift floats are in proximity. Check water depth is suitable before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and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Explain and model how to lift water safely out of pond and with poles, using legs to lift. Explain buckets do not need to be full, both share weight lifting out of pond and give teams poles that they can use to carry bucket in pairs. Staff stationed at ponds ensure everyone is lifting safely.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and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Ensure that everyone knows not to run/to take care between ponds and that supervising staff in the middle of lawn is monitoring this.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and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Explain the need to take care in spilling water over self and others. This is not completely avoidable so need to ensure any children that get wet, change into dry clothes as soon as possible (especially if conditions are cold)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during and after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Explain that the water in the ponds is not safe to drink and that people should not put their hands in mouth after touching. Ensure everyone washes hands afterwards.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during and after activity.</w:t>
            </w:r>
            <w:r w:rsidDel="00000000" w:rsidR="00000000" w:rsidRPr="00000000">
              <w:rPr>
                <w:rtl w:val="0"/>
              </w:rPr>
            </w:r>
          </w:p>
        </w:tc>
      </w:tr>
    </w:tbl>
    <w:p w:rsidR="00000000" w:rsidDel="00000000" w:rsidP="00000000" w:rsidRDefault="00000000" w:rsidRPr="00000000" w14:paraId="00000A8B">
      <w:pPr>
        <w:pageBreakBefore w:val="0"/>
        <w:spacing w:after="0" w:line="240" w:lineRule="auto"/>
        <w:jc w:val="left"/>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A8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A8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14</w:t>
      </w:r>
      <w:r w:rsidDel="00000000" w:rsidR="00000000" w:rsidRPr="00000000">
        <w:rPr>
          <w:rtl w:val="0"/>
        </w:rPr>
      </w:r>
    </w:p>
    <w:p w:rsidR="00000000" w:rsidDel="00000000" w:rsidP="00000000" w:rsidRDefault="00000000" w:rsidRPr="00000000" w14:paraId="00000A8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F">
      <w:pPr>
        <w:pageBreakBefore w:val="0"/>
        <w:spacing w:after="0" w:line="240" w:lineRule="auto"/>
        <w:rPr>
          <w:rFonts w:ascii="Times New Roman" w:cs="Times New Roman" w:eastAsia="Times New Roman" w:hAnsi="Times New Roman"/>
          <w:sz w:val="28"/>
          <w:szCs w:val="28"/>
        </w:rPr>
      </w:pPr>
      <w:r w:rsidDel="00000000" w:rsidR="00000000" w:rsidRPr="00000000">
        <w:rPr>
          <w:rFonts w:ascii="Arial" w:cs="Arial" w:eastAsia="Arial" w:hAnsi="Arial"/>
          <w:b w:val="1"/>
          <w:color w:val="000000"/>
          <w:sz w:val="28"/>
          <w:szCs w:val="28"/>
          <w:rtl w:val="0"/>
        </w:rPr>
        <w:t xml:space="preserve">Activity </w:t>
      </w:r>
      <w:r w:rsidDel="00000000" w:rsidR="00000000" w:rsidRPr="00000000">
        <w:rPr>
          <w:rFonts w:ascii="Arial" w:cs="Arial" w:eastAsia="Arial" w:hAnsi="Arial"/>
          <w:sz w:val="28"/>
          <w:szCs w:val="28"/>
          <w:rtl w:val="0"/>
        </w:rPr>
        <w:t xml:space="preserve">Gardening</w:t>
        <w:tab/>
      </w:r>
      <w:r w:rsidDel="00000000" w:rsidR="00000000" w:rsidRPr="00000000">
        <w:rPr>
          <w:rFonts w:ascii="Arial" w:cs="Arial" w:eastAsia="Arial" w:hAnsi="Arial"/>
          <w:b w:val="1"/>
          <w:color w:val="000000"/>
          <w:sz w:val="28"/>
          <w:szCs w:val="28"/>
          <w:rtl w:val="0"/>
        </w:rPr>
        <w:tab/>
        <w:tab/>
        <w:tab/>
        <w:t xml:space="preserve">Location   </w:t>
      </w:r>
      <w:r w:rsidDel="00000000" w:rsidR="00000000" w:rsidRPr="00000000">
        <w:rPr>
          <w:rFonts w:ascii="Arial" w:cs="Arial" w:eastAsia="Arial" w:hAnsi="Arial"/>
          <w:color w:val="000000"/>
          <w:sz w:val="28"/>
          <w:szCs w:val="28"/>
          <w:rtl w:val="0"/>
        </w:rPr>
        <w:t xml:space="preserve">Kitchen Garden/</w:t>
      </w:r>
      <w:r w:rsidDel="00000000" w:rsidR="00000000" w:rsidRPr="00000000">
        <w:rPr>
          <w:rFonts w:ascii="Arial" w:cs="Arial" w:eastAsia="Arial" w:hAnsi="Arial"/>
          <w:sz w:val="28"/>
          <w:szCs w:val="28"/>
          <w:rtl w:val="0"/>
        </w:rPr>
        <w:t xml:space="preserve">polytunnel</w:t>
      </w:r>
      <w:r w:rsidDel="00000000" w:rsidR="00000000" w:rsidRPr="00000000">
        <w:rPr>
          <w:rtl w:val="0"/>
        </w:rPr>
      </w:r>
    </w:p>
    <w:p w:rsidR="00000000" w:rsidDel="00000000" w:rsidP="00000000" w:rsidRDefault="00000000" w:rsidRPr="00000000" w14:paraId="00000A9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A92">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93">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A94">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Ratio 1:15. </w:t>
      </w:r>
      <w:r w:rsidDel="00000000" w:rsidR="00000000" w:rsidRPr="00000000">
        <w:rPr>
          <w:rtl w:val="0"/>
        </w:rPr>
      </w:r>
    </w:p>
    <w:tbl>
      <w:tblPr>
        <w:tblStyle w:val="Table41"/>
        <w:tblW w:w="10080.0" w:type="dxa"/>
        <w:jc w:val="left"/>
        <w:tblInd w:w="-108.0" w:type="dxa"/>
        <w:tblLayout w:type="fixed"/>
        <w:tblLook w:val="0400"/>
      </w:tblPr>
      <w:tblGrid>
        <w:gridCol w:w="3210"/>
        <w:gridCol w:w="1320"/>
        <w:gridCol w:w="1470"/>
        <w:gridCol w:w="120"/>
        <w:gridCol w:w="1455"/>
        <w:gridCol w:w="1500"/>
        <w:gridCol w:w="1005"/>
        <w:tblGridChange w:id="0">
          <w:tblGrid>
            <w:gridCol w:w="3210"/>
            <w:gridCol w:w="1320"/>
            <w:gridCol w:w="1470"/>
            <w:gridCol w:w="120"/>
            <w:gridCol w:w="1455"/>
            <w:gridCol w:w="1500"/>
            <w:gridCol w:w="1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 (AxB)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A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1 and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F">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Injury from tool 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Carrying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Slips and trips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Allergic reactions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Infection from bacteria in soil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Broken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Effects of heat in polytunnel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bl>
    <w:p w:rsidR="00000000" w:rsidDel="00000000" w:rsidP="00000000" w:rsidRDefault="00000000" w:rsidRPr="00000000" w14:paraId="00000AD5">
      <w:pPr>
        <w:pageBreakBefore w:val="0"/>
        <w:spacing w:after="0" w:line="240" w:lineRule="auto"/>
        <w:rPr>
          <w:rFonts w:ascii="Arial" w:cs="Arial" w:eastAsia="Arial" w:hAnsi="Arial"/>
          <w:b w:val="1"/>
        </w:rPr>
      </w:pPr>
      <w:r w:rsidDel="00000000" w:rsidR="00000000" w:rsidRPr="00000000">
        <w:rPr>
          <w:rtl w:val="0"/>
        </w:rPr>
      </w:r>
    </w:p>
    <w:tbl>
      <w:tblPr>
        <w:tblStyle w:val="Table42"/>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AD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AD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AD9">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AD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AD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AD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AD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ADF">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0">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AE1">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AE2">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AE3">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AE4">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AE5">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AE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AE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AE9">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AE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43"/>
        <w:tblW w:w="10170.0" w:type="dxa"/>
        <w:jc w:val="left"/>
        <w:tblInd w:w="-108.0" w:type="dxa"/>
        <w:tblLayout w:type="fixed"/>
        <w:tblLook w:val="0400"/>
      </w:tblPr>
      <w:tblGrid>
        <w:gridCol w:w="1050"/>
        <w:gridCol w:w="7185"/>
        <w:gridCol w:w="1935"/>
        <w:tblGridChange w:id="0">
          <w:tblGrid>
            <w:gridCol w:w="1050"/>
            <w:gridCol w:w="7185"/>
            <w:gridCol w:w="19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Young people are supervised at all times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Give clear instructions and demonstrate how to use all equipment/tools. Ensure each YP has adequate room for working safely. Maximum 6 children with tools at one time. Keep work area tidy.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Everyone to be wearing appropriate footwear and correct PPE during 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dietary &amp; medical forms before activity. Avoid plants with allergens e.g. nuts. Check for bee/wasp nests or activity. Disallow pupils if allergic to essential components.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hands for open sores and ringworm. Wear gloves if necessary. Wash hands after activity. Wash produce before consumption. Pregnant women to wear gloves if in contact with soil. Record Tetanus status on medical forms.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KH staff check equipment prior to activity and replace any broken items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p w:rsidR="00000000" w:rsidDel="00000000" w:rsidP="00000000" w:rsidRDefault="00000000" w:rsidRPr="00000000" w14:paraId="00000B0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Minimise time spent in polytunnel in very hot weather.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bl>
    <w:p w:rsidR="00000000" w:rsidDel="00000000" w:rsidP="00000000" w:rsidRDefault="00000000" w:rsidRPr="00000000" w14:paraId="00000B0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6">
      <w:pPr>
        <w:pageBreakBefore w:val="0"/>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B0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B0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Form15 </w:t>
      </w:r>
      <w:r w:rsidDel="00000000" w:rsidR="00000000" w:rsidRPr="00000000">
        <w:rPr>
          <w:rtl w:val="0"/>
        </w:rPr>
      </w:r>
    </w:p>
    <w:p w:rsidR="00000000" w:rsidDel="00000000" w:rsidP="00000000" w:rsidRDefault="00000000" w:rsidRPr="00000000" w14:paraId="00000B0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A">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Knot Tying</w:t>
        <w:tab/>
        <w:tab/>
        <w:tab/>
        <w:t xml:space="preserve">Location:   Kench Hill grounds/classroom</w:t>
      </w:r>
      <w:r w:rsidDel="00000000" w:rsidR="00000000" w:rsidRPr="00000000">
        <w:rPr>
          <w:rtl w:val="0"/>
        </w:rPr>
      </w:r>
    </w:p>
    <w:p w:rsidR="00000000" w:rsidDel="00000000" w:rsidP="00000000" w:rsidRDefault="00000000" w:rsidRPr="00000000" w14:paraId="00000B0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B0D">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0E">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B0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4"/>
        <w:tblW w:w="10050.0" w:type="dxa"/>
        <w:jc w:val="left"/>
        <w:tblInd w:w="-108.0" w:type="dxa"/>
        <w:tblLayout w:type="fixed"/>
        <w:tblLook w:val="0400"/>
      </w:tblPr>
      <w:tblGrid>
        <w:gridCol w:w="3060"/>
        <w:gridCol w:w="1320"/>
        <w:gridCol w:w="1215"/>
        <w:gridCol w:w="570"/>
        <w:gridCol w:w="990"/>
        <w:gridCol w:w="1785"/>
        <w:gridCol w:w="1110"/>
        <w:tblGridChange w:id="0">
          <w:tblGrid>
            <w:gridCol w:w="3060"/>
            <w:gridCol w:w="1320"/>
            <w:gridCol w:w="1215"/>
            <w:gridCol w:w="570"/>
            <w:gridCol w:w="990"/>
            <w:gridCol w:w="1785"/>
            <w:gridCol w:w="1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 (A</w:t>
            </w:r>
            <w:r w:rsidDel="00000000" w:rsidR="00000000" w:rsidRPr="00000000">
              <w:rPr>
                <w:rFonts w:ascii="Arial" w:cs="Arial" w:eastAsia="Arial" w:hAnsi="Arial"/>
                <w:b w:val="1"/>
                <w:sz w:val="24"/>
                <w:szCs w:val="24"/>
                <w:rtl w:val="0"/>
              </w:rPr>
              <w:t xml:space="preserve">xB)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B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8">
            <w:pPr>
              <w:numPr>
                <w:ilvl w:val="0"/>
                <w:numId w:val="16"/>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Rope burn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F">
            <w:pPr>
              <w:numPr>
                <w:ilvl w:val="0"/>
                <w:numId w:val="20"/>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Strangulation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6">
            <w:pPr>
              <w:numPr>
                <w:ilvl w:val="0"/>
                <w:numId w:val="18"/>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Allergic reaction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D">
            <w:pPr>
              <w:numPr>
                <w:ilvl w:val="0"/>
                <w:numId w:val="30"/>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Rope trip hazard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4">
            <w:pPr>
              <w:numPr>
                <w:ilvl w:val="0"/>
                <w:numId w:val="29"/>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Being hit by rope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B3B">
      <w:pPr>
        <w:pageBreakBefore w:val="0"/>
        <w:spacing w:after="0" w:line="240" w:lineRule="auto"/>
        <w:rPr>
          <w:rFonts w:ascii="Arial" w:cs="Arial" w:eastAsia="Arial" w:hAnsi="Arial"/>
          <w:b w:val="1"/>
        </w:rPr>
      </w:pPr>
      <w:r w:rsidDel="00000000" w:rsidR="00000000" w:rsidRPr="00000000">
        <w:rPr>
          <w:rtl w:val="0"/>
        </w:rPr>
      </w:r>
    </w:p>
    <w:tbl>
      <w:tblPr>
        <w:tblStyle w:val="Table45"/>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B3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B3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B3F">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B4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B4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B4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B4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B45">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B4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B4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B4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B4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B4B">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B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B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B4F">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B5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p w:rsidR="00000000" w:rsidDel="00000000" w:rsidP="00000000" w:rsidRDefault="00000000" w:rsidRPr="00000000" w14:paraId="00000B5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6"/>
        <w:tblW w:w="10125.0" w:type="dxa"/>
        <w:jc w:val="left"/>
        <w:tblInd w:w="-108.0" w:type="dxa"/>
        <w:tblLayout w:type="fixed"/>
        <w:tblLook w:val="0400"/>
      </w:tblPr>
      <w:tblGrid>
        <w:gridCol w:w="1080"/>
        <w:gridCol w:w="7095"/>
        <w:gridCol w:w="1950"/>
        <w:tblGridChange w:id="0">
          <w:tblGrid>
            <w:gridCol w:w="1080"/>
            <w:gridCol w:w="7095"/>
            <w:gridCol w:w="1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 pupils about rope burn if they choose to do any games like tug-of-war afterwards.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Ropes not to be draped around neck / head / looped around hands or legs or used for any other body use.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Ask class if anyone is allergic to rope fibres. Gloves available if needed.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Just before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Tidy away all ropes after activity and supervise activity at all times to ensure no danger is posed.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 children about spinning rope around fast/ whipping ropes as could hit someone especially dangerous if they get hit in face or 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and during activty</w:t>
            </w:r>
            <w:r w:rsidDel="00000000" w:rsidR="00000000" w:rsidRPr="00000000">
              <w:rPr>
                <w:rtl w:val="0"/>
              </w:rPr>
            </w:r>
          </w:p>
        </w:tc>
      </w:tr>
    </w:tbl>
    <w:p w:rsidR="00000000" w:rsidDel="00000000" w:rsidP="00000000" w:rsidRDefault="00000000" w:rsidRPr="00000000" w14:paraId="00000B65">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6">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B6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Ke</w:t>
      </w:r>
      <w:r w:rsidDel="00000000" w:rsidR="00000000" w:rsidRPr="00000000">
        <w:rPr>
          <w:rFonts w:ascii="Arial" w:cs="Arial" w:eastAsia="Arial" w:hAnsi="Arial"/>
          <w:b w:val="1"/>
          <w:color w:val="000000"/>
          <w:sz w:val="28"/>
          <w:szCs w:val="28"/>
          <w:rtl w:val="0"/>
        </w:rPr>
        <w:t xml:space="preserve">nch Hill Centre</w:t>
      </w:r>
      <w:r w:rsidDel="00000000" w:rsidR="00000000" w:rsidRPr="00000000">
        <w:rPr>
          <w:rtl w:val="0"/>
        </w:rPr>
      </w:r>
    </w:p>
    <w:p w:rsidR="00000000" w:rsidDel="00000000" w:rsidP="00000000" w:rsidRDefault="00000000" w:rsidRPr="00000000" w14:paraId="00000B6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1</w:t>
      </w:r>
      <w:r w:rsidDel="00000000" w:rsidR="00000000" w:rsidRPr="00000000">
        <w:rPr>
          <w:rFonts w:ascii="Arial" w:cs="Arial" w:eastAsia="Arial" w:hAnsi="Arial"/>
          <w:b w:val="1"/>
          <w:sz w:val="28"/>
          <w:szCs w:val="28"/>
          <w:rtl w:val="0"/>
        </w:rPr>
        <w:t xml:space="preserve">6</w:t>
      </w:r>
      <w:r w:rsidDel="00000000" w:rsidR="00000000" w:rsidRPr="00000000">
        <w:rPr>
          <w:rtl w:val="0"/>
        </w:rPr>
      </w:r>
    </w:p>
    <w:p w:rsidR="00000000" w:rsidDel="00000000" w:rsidP="00000000" w:rsidRDefault="00000000" w:rsidRPr="00000000" w14:paraId="00000B6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A">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Orienteering</w:t>
      </w:r>
      <w:r w:rsidDel="00000000" w:rsidR="00000000" w:rsidRPr="00000000">
        <w:rPr>
          <w:rFonts w:ascii="Arial" w:cs="Arial" w:eastAsia="Arial" w:hAnsi="Arial"/>
          <w:sz w:val="24"/>
          <w:szCs w:val="24"/>
          <w:rtl w:val="0"/>
        </w:rPr>
        <w:t xml:space="preserve">: Centre courses and WW2 trail</w:t>
      </w:r>
      <w:r w:rsidDel="00000000" w:rsidR="00000000" w:rsidRPr="00000000">
        <w:rPr>
          <w:rFonts w:ascii="Arial" w:cs="Arial" w:eastAsia="Arial" w:hAnsi="Arial"/>
          <w:b w:val="1"/>
          <w:color w:val="000000"/>
          <w:sz w:val="24"/>
          <w:szCs w:val="24"/>
          <w:rtl w:val="0"/>
        </w:rPr>
        <w:tab/>
        <w:tab/>
        <w:t xml:space="preserve">Location: </w:t>
      </w:r>
      <w:r w:rsidDel="00000000" w:rsidR="00000000" w:rsidRPr="00000000">
        <w:rPr>
          <w:rFonts w:ascii="Arial" w:cs="Arial" w:eastAsia="Arial" w:hAnsi="Arial"/>
          <w:color w:val="000000"/>
          <w:sz w:val="24"/>
          <w:szCs w:val="24"/>
          <w:rtl w:val="0"/>
        </w:rPr>
        <w:t xml:space="preserve">Kench Hill grounds  </w:t>
      </w:r>
      <w:r w:rsidDel="00000000" w:rsidR="00000000" w:rsidRPr="00000000">
        <w:rPr>
          <w:rtl w:val="0"/>
        </w:rPr>
      </w:r>
    </w:p>
    <w:p w:rsidR="00000000" w:rsidDel="00000000" w:rsidP="00000000" w:rsidRDefault="00000000" w:rsidRPr="00000000" w14:paraId="00000B6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B6D">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6E">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B6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1:15</w:t>
      </w:r>
      <w:r w:rsidDel="00000000" w:rsidR="00000000" w:rsidRPr="00000000">
        <w:rPr>
          <w:rtl w:val="0"/>
        </w:rPr>
      </w:r>
    </w:p>
    <w:tbl>
      <w:tblPr>
        <w:tblStyle w:val="Table47"/>
        <w:tblW w:w="9028.0" w:type="dxa"/>
        <w:jc w:val="left"/>
        <w:tblInd w:w="-108.0" w:type="dxa"/>
        <w:tblLayout w:type="fixed"/>
        <w:tblLook w:val="0400"/>
      </w:tblPr>
      <w:tblGrid>
        <w:gridCol w:w="2355"/>
        <w:gridCol w:w="1260"/>
        <w:gridCol w:w="1800"/>
        <w:gridCol w:w="795"/>
        <w:gridCol w:w="795"/>
        <w:gridCol w:w="1153"/>
        <w:gridCol w:w="870"/>
        <w:tblGridChange w:id="0">
          <w:tblGrid>
            <w:gridCol w:w="2355"/>
            <w:gridCol w:w="1260"/>
            <w:gridCol w:w="1800"/>
            <w:gridCol w:w="795"/>
            <w:gridCol w:w="795"/>
            <w:gridCol w:w="1153"/>
            <w:gridCol w:w="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Worst Likely 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B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Children getting lost or going </w:t>
            </w:r>
            <w:r w:rsidDel="00000000" w:rsidR="00000000" w:rsidRPr="00000000">
              <w:rPr>
                <w:rFonts w:ascii="Arial" w:cs="Arial" w:eastAsia="Arial" w:hAnsi="Arial"/>
                <w:sz w:val="24"/>
                <w:szCs w:val="24"/>
                <w:rtl w:val="0"/>
              </w:rPr>
              <w:t xml:space="preserve">out</w:t>
            </w:r>
            <w:r w:rsidDel="00000000" w:rsidR="00000000" w:rsidRPr="00000000">
              <w:rPr>
                <w:rFonts w:ascii="Arial" w:cs="Arial" w:eastAsia="Arial" w:hAnsi="Arial"/>
                <w:color w:val="000000"/>
                <w:sz w:val="24"/>
                <w:szCs w:val="24"/>
                <w:rtl w:val="0"/>
              </w:rPr>
              <w:t xml:space="preserve"> of bounds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7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7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7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7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rips, slips,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8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8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8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8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Vehicles in car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8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8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8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8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Extreme Weather Conditions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8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9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9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B9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bl>
    <w:p w:rsidR="00000000" w:rsidDel="00000000" w:rsidP="00000000" w:rsidRDefault="00000000" w:rsidRPr="00000000" w14:paraId="00000B94">
      <w:pPr>
        <w:pageBreakBefore w:val="0"/>
        <w:spacing w:after="0" w:line="240" w:lineRule="auto"/>
        <w:rPr>
          <w:rFonts w:ascii="Arial" w:cs="Arial" w:eastAsia="Arial" w:hAnsi="Arial"/>
          <w:b w:val="1"/>
        </w:rPr>
      </w:pPr>
      <w:r w:rsidDel="00000000" w:rsidR="00000000" w:rsidRPr="00000000">
        <w:rPr>
          <w:rtl w:val="0"/>
        </w:rPr>
      </w:r>
    </w:p>
    <w:tbl>
      <w:tblPr>
        <w:tblStyle w:val="Table48"/>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B9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B9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B98">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B9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B9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B9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B9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B9E">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F">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BA0">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BA1">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BA2">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BA3">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BA4">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BA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BA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BA8">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BA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A">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49"/>
        <w:tblW w:w="10080.0" w:type="dxa"/>
        <w:jc w:val="left"/>
        <w:tblInd w:w="-108.0" w:type="dxa"/>
        <w:tblLayout w:type="fixed"/>
        <w:tblLook w:val="0400"/>
      </w:tblPr>
      <w:tblGrid>
        <w:gridCol w:w="975"/>
        <w:gridCol w:w="7185"/>
        <w:gridCol w:w="1920"/>
        <w:tblGridChange w:id="0">
          <w:tblGrid>
            <w:gridCol w:w="975"/>
            <w:gridCol w:w="7185"/>
            <w:gridCol w:w="19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Remind YP of boundaries before starting the course, not to enter out of bound areas, forest school or pond areas, tell them to travel in groups.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Ensure all children are wearing appropriate shoes. Explain to children about running safely and looking where they are going. Explain to children that they should not need to climb over any fences etc. to reach control points. If control points are attached to a fence around a pond they should not lean on the fence. When crossing the car park explain that the gravel can be slippery, so can mud. Children should not go into areas with animals in.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Explain to children how to cross the car park safely and make sure they look before crossing it.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Ensure children wear weather appropriate clothing. In hot sun make sure children have sun cream. Make sure water is available throughout 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Regular group and sub group headcounts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Before/during/after</w:t>
            </w:r>
            <w:r w:rsidDel="00000000" w:rsidR="00000000" w:rsidRPr="00000000">
              <w:rPr>
                <w:rtl w:val="0"/>
              </w:rPr>
            </w:r>
          </w:p>
        </w:tc>
      </w:tr>
    </w:tbl>
    <w:p w:rsidR="00000000" w:rsidDel="00000000" w:rsidP="00000000" w:rsidRDefault="00000000" w:rsidRPr="00000000" w14:paraId="00000BB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E">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BB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BC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1</w:t>
      </w:r>
      <w:r w:rsidDel="00000000" w:rsidR="00000000" w:rsidRPr="00000000">
        <w:rPr>
          <w:rFonts w:ascii="Arial" w:cs="Arial" w:eastAsia="Arial" w:hAnsi="Arial"/>
          <w:b w:val="1"/>
          <w:sz w:val="28"/>
          <w:szCs w:val="28"/>
          <w:rtl w:val="0"/>
        </w:rPr>
        <w:t xml:space="preserve">7</w:t>
      </w:r>
      <w:r w:rsidDel="00000000" w:rsidR="00000000" w:rsidRPr="00000000">
        <w:rPr>
          <w:rtl w:val="0"/>
        </w:rPr>
      </w:r>
    </w:p>
    <w:p w:rsidR="00000000" w:rsidDel="00000000" w:rsidP="00000000" w:rsidRDefault="00000000" w:rsidRPr="00000000" w14:paraId="00000BC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2">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Wilderness First Aid</w:t>
        <w:tab/>
      </w:r>
      <w:r w:rsidDel="00000000" w:rsidR="00000000" w:rsidRPr="00000000">
        <w:rPr>
          <w:rFonts w:ascii="Arial" w:cs="Arial" w:eastAsia="Arial" w:hAnsi="Arial"/>
          <w:b w:val="1"/>
          <w:color w:val="000000"/>
          <w:sz w:val="24"/>
          <w:szCs w:val="24"/>
          <w:rtl w:val="0"/>
        </w:rPr>
        <w:tab/>
        <w:tab/>
        <w:t xml:space="preserve">Location  </w:t>
      </w:r>
      <w:r w:rsidDel="00000000" w:rsidR="00000000" w:rsidRPr="00000000">
        <w:rPr>
          <w:rFonts w:ascii="Arial" w:cs="Arial" w:eastAsia="Arial" w:hAnsi="Arial"/>
          <w:color w:val="000000"/>
          <w:sz w:val="24"/>
          <w:szCs w:val="24"/>
          <w:rtl w:val="0"/>
        </w:rPr>
        <w:t xml:space="preserve">Hall/front or rear lawn</w:t>
      </w:r>
      <w:r w:rsidDel="00000000" w:rsidR="00000000" w:rsidRPr="00000000">
        <w:rPr>
          <w:rtl w:val="0"/>
        </w:rPr>
      </w:r>
    </w:p>
    <w:p w:rsidR="00000000" w:rsidDel="00000000" w:rsidP="00000000" w:rsidRDefault="00000000" w:rsidRPr="00000000" w14:paraId="00000BC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4">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BC5">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C6">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BC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1:20</w:t>
      </w:r>
      <w:r w:rsidDel="00000000" w:rsidR="00000000" w:rsidRPr="00000000">
        <w:rPr>
          <w:rtl w:val="0"/>
        </w:rPr>
      </w:r>
    </w:p>
    <w:tbl>
      <w:tblPr>
        <w:tblStyle w:val="Table50"/>
        <w:tblW w:w="9016.000000000002" w:type="dxa"/>
        <w:jc w:val="left"/>
        <w:tblInd w:w="-108.0" w:type="dxa"/>
        <w:tblLayout w:type="fixed"/>
        <w:tblLook w:val="0400"/>
      </w:tblPr>
      <w:tblGrid>
        <w:gridCol w:w="2249"/>
        <w:gridCol w:w="1545"/>
        <w:gridCol w:w="1453"/>
        <w:gridCol w:w="827"/>
        <w:gridCol w:w="827"/>
        <w:gridCol w:w="1245"/>
        <w:gridCol w:w="870"/>
        <w:tblGridChange w:id="0">
          <w:tblGrid>
            <w:gridCol w:w="2249"/>
            <w:gridCol w:w="1545"/>
            <w:gridCol w:w="1453"/>
            <w:gridCol w:w="827"/>
            <w:gridCol w:w="827"/>
            <w:gridCol w:w="1245"/>
            <w:gridCol w:w="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B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falling off stretcher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strangling from bandages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injury from lifting stretcher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BE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6">
      <w:pPr>
        <w:pageBreakBefore w:val="0"/>
        <w:spacing w:after="0" w:line="240" w:lineRule="auto"/>
        <w:rPr>
          <w:rFonts w:ascii="Arial" w:cs="Arial" w:eastAsia="Arial" w:hAnsi="Arial"/>
          <w:b w:val="1"/>
        </w:rPr>
      </w:pPr>
      <w:r w:rsidDel="00000000" w:rsidR="00000000" w:rsidRPr="00000000">
        <w:rPr>
          <w:rtl w:val="0"/>
        </w:rPr>
      </w:r>
    </w:p>
    <w:tbl>
      <w:tblPr>
        <w:tblStyle w:val="Table51"/>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E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BE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BE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BEA">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BE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BE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BE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BE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BF0">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1">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BF2">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BF3">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BF4">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BF5">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BF6">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BF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B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BFA">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BF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52"/>
        <w:tblW w:w="9016.0" w:type="dxa"/>
        <w:jc w:val="left"/>
        <w:tblInd w:w="-108.0" w:type="dxa"/>
        <w:tblLayout w:type="fixed"/>
        <w:tblLook w:val="0400"/>
      </w:tblPr>
      <w:tblGrid>
        <w:gridCol w:w="1066"/>
        <w:gridCol w:w="5518"/>
        <w:gridCol w:w="2432"/>
        <w:tblGridChange w:id="0">
          <w:tblGrid>
            <w:gridCol w:w="1066"/>
            <w:gridCol w:w="5518"/>
            <w:gridCol w:w="24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Introductory talk to include a discussion about the risks and clear demonstrations of each technique with time for Q/A to check understanding before starting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activity/throughout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supervised at all times, by kench hill staff and school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Activity leader must ensure stretcher is strong enough for YP to lay 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Make sure YP are evenly distributed when carrying stretcher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 to show YP how to lift stretcher properly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r>
        <w:trPr>
          <w:cantSplit w:val="0"/>
          <w:trHeight w:val="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Remove disruptive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bl>
    <w:p w:rsidR="00000000" w:rsidDel="00000000" w:rsidP="00000000" w:rsidRDefault="00000000" w:rsidRPr="00000000" w14:paraId="00000C1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3">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4">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5">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6">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7">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8">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9">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A">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B">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C">
      <w:pPr>
        <w:pageBreakBefore w:val="0"/>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1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C1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1</w:t>
      </w:r>
      <w:r w:rsidDel="00000000" w:rsidR="00000000" w:rsidRPr="00000000">
        <w:rPr>
          <w:rFonts w:ascii="Arial" w:cs="Arial" w:eastAsia="Arial" w:hAnsi="Arial"/>
          <w:b w:val="1"/>
          <w:sz w:val="28"/>
          <w:szCs w:val="28"/>
          <w:rtl w:val="0"/>
        </w:rPr>
        <w:t xml:space="preserve">8</w:t>
      </w:r>
      <w:r w:rsidDel="00000000" w:rsidR="00000000" w:rsidRPr="00000000">
        <w:rPr>
          <w:rtl w:val="0"/>
        </w:rPr>
      </w:r>
    </w:p>
    <w:p w:rsidR="00000000" w:rsidDel="00000000" w:rsidP="00000000" w:rsidRDefault="00000000" w:rsidRPr="00000000" w14:paraId="00000C1F">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0">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Circus Skills, including stilts and unicycle</w:t>
      </w:r>
      <w:r w:rsidDel="00000000" w:rsidR="00000000" w:rsidRPr="00000000">
        <w:rPr>
          <w:rFonts w:ascii="Arial" w:cs="Arial" w:eastAsia="Arial" w:hAnsi="Arial"/>
          <w:b w:val="1"/>
          <w:color w:val="000000"/>
          <w:sz w:val="24"/>
          <w:szCs w:val="24"/>
          <w:rtl w:val="0"/>
        </w:rPr>
        <w:tab/>
        <w:t xml:space="preserve">Location </w:t>
      </w:r>
      <w:r w:rsidDel="00000000" w:rsidR="00000000" w:rsidRPr="00000000">
        <w:rPr>
          <w:rFonts w:ascii="Arial" w:cs="Arial" w:eastAsia="Arial" w:hAnsi="Arial"/>
          <w:color w:val="000000"/>
          <w:sz w:val="24"/>
          <w:szCs w:val="24"/>
          <w:rtl w:val="0"/>
        </w:rPr>
        <w:t xml:space="preserve">Front lawn, rear lawn, hall</w:t>
      </w:r>
      <w:r w:rsidDel="00000000" w:rsidR="00000000" w:rsidRPr="00000000">
        <w:rPr>
          <w:rtl w:val="0"/>
        </w:rPr>
      </w:r>
    </w:p>
    <w:p w:rsidR="00000000" w:rsidDel="00000000" w:rsidP="00000000" w:rsidRDefault="00000000" w:rsidRPr="00000000" w14:paraId="00000C2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2">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C23">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24">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C2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Ratio 1:15 </w:t>
      </w:r>
      <w:r w:rsidDel="00000000" w:rsidR="00000000" w:rsidRPr="00000000">
        <w:rPr>
          <w:rtl w:val="0"/>
        </w:rPr>
      </w:r>
    </w:p>
    <w:tbl>
      <w:tblPr>
        <w:tblStyle w:val="Table53"/>
        <w:tblW w:w="9016.000000000002" w:type="dxa"/>
        <w:jc w:val="left"/>
        <w:tblInd w:w="-108.0" w:type="dxa"/>
        <w:tblLayout w:type="fixed"/>
        <w:tblLook w:val="0400"/>
      </w:tblPr>
      <w:tblGrid>
        <w:gridCol w:w="2527"/>
        <w:gridCol w:w="1425"/>
        <w:gridCol w:w="1605"/>
        <w:gridCol w:w="716"/>
        <w:gridCol w:w="716"/>
        <w:gridCol w:w="1157"/>
        <w:gridCol w:w="870"/>
        <w:tblGridChange w:id="0">
          <w:tblGrid>
            <w:gridCol w:w="2527"/>
            <w:gridCol w:w="1425"/>
            <w:gridCol w:w="1605"/>
            <w:gridCol w:w="716"/>
            <w:gridCol w:w="716"/>
            <w:gridCol w:w="1157"/>
            <w:gridCol w:w="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Potential 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Likelihood/</w:t>
            </w:r>
            <w:r w:rsidDel="00000000" w:rsidR="00000000" w:rsidRPr="00000000">
              <w:rPr>
                <w:rtl w:val="0"/>
              </w:rPr>
            </w:r>
          </w:p>
          <w:p w:rsidR="00000000" w:rsidDel="00000000" w:rsidP="00000000" w:rsidRDefault="00000000" w:rsidRPr="00000000" w14:paraId="00000C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C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trips, slips,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knocks from flying objects (juggling balls)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pointed sticks (spinning plates)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injuries from broken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C52">
      <w:pPr>
        <w:pageBreakBefore w:val="0"/>
        <w:spacing w:after="0" w:line="240" w:lineRule="auto"/>
        <w:rPr>
          <w:rFonts w:ascii="Arial" w:cs="Arial" w:eastAsia="Arial" w:hAnsi="Arial"/>
          <w:b w:val="1"/>
        </w:rPr>
      </w:pPr>
      <w:r w:rsidDel="00000000" w:rsidR="00000000" w:rsidRPr="00000000">
        <w:rPr>
          <w:rtl w:val="0"/>
        </w:rPr>
      </w:r>
    </w:p>
    <w:tbl>
      <w:tblPr>
        <w:tblStyle w:val="Table54"/>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C5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C5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C56">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C5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C5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C5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C5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C5C">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D">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C5E">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C5F">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C60">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C61">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C62">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C6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C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C66">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C6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8">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55"/>
        <w:tblW w:w="9016.000000000002" w:type="dxa"/>
        <w:jc w:val="left"/>
        <w:tblInd w:w="-108.0" w:type="dxa"/>
        <w:tblLayout w:type="fixed"/>
        <w:tblLook w:val="0400"/>
      </w:tblPr>
      <w:tblGrid>
        <w:gridCol w:w="1057"/>
        <w:gridCol w:w="5746"/>
        <w:gridCol w:w="2213"/>
        <w:tblGridChange w:id="0">
          <w:tblGrid>
            <w:gridCol w:w="1057"/>
            <w:gridCol w:w="5746"/>
            <w:gridCol w:w="221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 to minimise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Make sure activities are done on level ground and grass not on concrete.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Children supervised at all times by leader or visiting teacher.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Demonstrate correct use of all equipment before activity. Ensure that pupils and staff aid young people when they are on stilts and unicycle to get their balance. Don’t do near rocks or walls in case child falls off.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Explain need for space when using things like diablos, juggling balls, spinning plates and poi balls. Have supervising adult make sure children have enough space throughout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 and 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equipment before and after use for any damage. Replace or remove broken equipment as soon as fault is noticed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throughout and at the end of activity.</w:t>
            </w:r>
            <w:r w:rsidDel="00000000" w:rsidR="00000000" w:rsidRPr="00000000">
              <w:rPr>
                <w:rtl w:val="0"/>
              </w:rPr>
            </w:r>
          </w:p>
        </w:tc>
      </w:tr>
    </w:tbl>
    <w:p w:rsidR="00000000" w:rsidDel="00000000" w:rsidP="00000000" w:rsidRDefault="00000000" w:rsidRPr="00000000" w14:paraId="00000C7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C">
      <w:pPr>
        <w:pageBreakBefore w:val="0"/>
        <w:spacing w:after="0" w:line="240" w:lineRule="auto"/>
        <w:jc w:val="left"/>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7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C7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w:t>
      </w:r>
      <w:r w:rsidDel="00000000" w:rsidR="00000000" w:rsidRPr="00000000">
        <w:rPr>
          <w:rFonts w:ascii="Arial" w:cs="Arial" w:eastAsia="Arial" w:hAnsi="Arial"/>
          <w:b w:val="1"/>
          <w:sz w:val="28"/>
          <w:szCs w:val="28"/>
          <w:rtl w:val="0"/>
        </w:rPr>
        <w:t xml:space="preserve">19</w:t>
      </w:r>
      <w:r w:rsidDel="00000000" w:rsidR="00000000" w:rsidRPr="00000000">
        <w:rPr>
          <w:rtl w:val="0"/>
        </w:rPr>
      </w:r>
    </w:p>
    <w:p w:rsidR="00000000" w:rsidDel="00000000" w:rsidP="00000000" w:rsidRDefault="00000000" w:rsidRPr="00000000" w14:paraId="00000C7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6"/>
        <w:tblW w:w="9780.0" w:type="dxa"/>
        <w:jc w:val="left"/>
        <w:tblInd w:w="-108.0" w:type="dxa"/>
        <w:tblLayout w:type="fixed"/>
        <w:tblLook w:val="0400"/>
      </w:tblPr>
      <w:tblGrid>
        <w:gridCol w:w="1380"/>
        <w:gridCol w:w="1245"/>
        <w:gridCol w:w="1185"/>
        <w:gridCol w:w="3900"/>
        <w:gridCol w:w="2070"/>
        <w:tblGridChange w:id="0">
          <w:tblGrid>
            <w:gridCol w:w="1380"/>
            <w:gridCol w:w="1245"/>
            <w:gridCol w:w="1185"/>
            <w:gridCol w:w="3900"/>
            <w:gridCol w:w="2070"/>
          </w:tblGrid>
        </w:tblGridChange>
      </w:tblGrid>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Activity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1">
            <w:pPr>
              <w:spacing w:after="0" w:line="240" w:lineRule="auto"/>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sz w:val="24"/>
                <w:szCs w:val="24"/>
                <w:rtl w:val="0"/>
              </w:rPr>
              <w:t xml:space="preserve">Archery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Written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Barney Clarke </w:t>
            </w:r>
            <w:r w:rsidDel="00000000" w:rsidR="00000000" w:rsidRPr="00000000">
              <w:rPr>
                <w:rtl w:val="0"/>
              </w:rPr>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Reviewed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Jan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Review </w:t>
            </w:r>
            <w:r w:rsidDel="00000000" w:rsidR="00000000" w:rsidRPr="00000000">
              <w:rPr>
                <w:rFonts w:ascii="Arial" w:cs="Arial" w:eastAsia="Arial" w:hAnsi="Arial"/>
                <w:sz w:val="24"/>
                <w:szCs w:val="24"/>
                <w:rtl w:val="0"/>
              </w:rPr>
              <w:t xml:space="preserve">Jan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Checked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Arthur Mynott</w:t>
            </w: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Recommended Ratio 1:15. The instructor in charge should be qualified as per the qualifications matrix. </w:t>
            </w:r>
            <w:r w:rsidDel="00000000" w:rsidR="00000000" w:rsidRPr="00000000">
              <w:rPr>
                <w:rtl w:val="0"/>
              </w:rPr>
            </w:r>
          </w:p>
          <w:p w:rsidR="00000000" w:rsidDel="00000000" w:rsidP="00000000" w:rsidRDefault="00000000" w:rsidRPr="00000000" w14:paraId="00000C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Other adults need not be qualified but should be capable of supervising the group should a problem occur.</w:t>
            </w:r>
            <w:r w:rsidDel="00000000" w:rsidR="00000000" w:rsidRPr="00000000">
              <w:rPr>
                <w:rtl w:val="0"/>
              </w:rPr>
            </w:r>
          </w:p>
          <w:p w:rsidR="00000000" w:rsidDel="00000000" w:rsidP="00000000" w:rsidRDefault="00000000" w:rsidRPr="00000000" w14:paraId="00000C8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68.93554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Hazard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Who may be</w:t>
            </w:r>
            <w:r w:rsidDel="00000000" w:rsidR="00000000" w:rsidRPr="00000000">
              <w:rPr>
                <w:rFonts w:ascii="Arial" w:cs="Arial" w:eastAsia="Arial" w:hAnsi="Arial"/>
                <w:b w:val="1"/>
                <w:rtl w:val="0"/>
              </w:rPr>
              <w:t xml:space="preserve"> at risk</w:t>
            </w:r>
            <w:r w:rsidDel="00000000" w:rsidR="00000000" w:rsidRPr="00000000">
              <w:rPr>
                <w:rFonts w:ascii="Arial" w:cs="Arial" w:eastAsia="Arial" w:hAnsi="Arial"/>
                <w:b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Control Measures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Comments</w:t>
            </w:r>
            <w:r w:rsidDel="00000000" w:rsidR="00000000" w:rsidRPr="00000000">
              <w:rPr>
                <w:rtl w:val="0"/>
              </w:rPr>
            </w:r>
          </w:p>
        </w:tc>
      </w:tr>
      <w:tr>
        <w:trPr>
          <w:cantSplit w:val="0"/>
          <w:trHeight w:val="2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Being struck by arrow or bow string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As part of the session introduction, a safety briefing is given by the instructor which will emphasise;</w:t>
            </w:r>
            <w:r w:rsidDel="00000000" w:rsidR="00000000" w:rsidRPr="00000000">
              <w:rPr>
                <w:rtl w:val="0"/>
              </w:rPr>
            </w:r>
          </w:p>
          <w:p w:rsidR="00000000" w:rsidDel="00000000" w:rsidP="00000000" w:rsidRDefault="00000000" w:rsidRPr="00000000" w14:paraId="00000C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No-one allowed to cross the ‘shooting line’ whilst shooting is taking place. Only cross the shooting line at the direction from the instructor.</w:t>
            </w:r>
            <w:r w:rsidDel="00000000" w:rsidR="00000000" w:rsidRPr="00000000">
              <w:rPr>
                <w:rtl w:val="0"/>
              </w:rPr>
            </w:r>
          </w:p>
          <w:p w:rsidR="00000000" w:rsidDel="00000000" w:rsidP="00000000" w:rsidRDefault="00000000" w:rsidRPr="00000000" w14:paraId="00000C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How to load and shoot the bow with clear demonstration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First aid kit available</w:t>
            </w:r>
            <w:r w:rsidDel="00000000" w:rsidR="00000000" w:rsidRPr="00000000">
              <w:rPr>
                <w:rtl w:val="0"/>
              </w:rPr>
            </w:r>
          </w:p>
          <w:p w:rsidR="00000000" w:rsidDel="00000000" w:rsidP="00000000" w:rsidRDefault="00000000" w:rsidRPr="00000000" w14:paraId="00000C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Arm Guard </w:t>
            </w:r>
            <w:r w:rsidDel="00000000" w:rsidR="00000000" w:rsidRPr="00000000">
              <w:rPr>
                <w:rtl w:val="0"/>
              </w:rPr>
            </w:r>
          </w:p>
          <w:p w:rsidR="00000000" w:rsidDel="00000000" w:rsidP="00000000" w:rsidRDefault="00000000" w:rsidRPr="00000000" w14:paraId="00000C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Regular refresh rules on crossing shooting line </w:t>
            </w:r>
            <w:r w:rsidDel="00000000" w:rsidR="00000000" w:rsidRPr="00000000">
              <w:rPr>
                <w:rtl w:val="0"/>
              </w:rPr>
            </w:r>
          </w:p>
        </w:tc>
      </w:tr>
      <w:tr>
        <w:trPr>
          <w:cantSplit w:val="0"/>
          <w:trHeight w:val="5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Rebounding arrows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Shooting line is set at a safe distance from target.</w:t>
            </w:r>
            <w:r w:rsidDel="00000000" w:rsidR="00000000" w:rsidRPr="00000000">
              <w:rPr>
                <w:rtl w:val="0"/>
              </w:rPr>
            </w:r>
          </w:p>
          <w:p w:rsidR="00000000" w:rsidDel="00000000" w:rsidP="00000000" w:rsidRDefault="00000000" w:rsidRPr="00000000" w14:paraId="00000C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Safety net positioned behind targets.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Coaching throughout for aim and power</w:t>
            </w:r>
            <w:r w:rsidDel="00000000" w:rsidR="00000000" w:rsidRPr="00000000">
              <w:rPr>
                <w:rtl w:val="0"/>
              </w:rPr>
            </w:r>
          </w:p>
        </w:tc>
      </w:tr>
      <w:tr>
        <w:trPr>
          <w:cantSplit w:val="0"/>
          <w:trHeight w:val="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Retrieving arrows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Participants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Participants retrieve arrows under the guidance of the instructor.</w:t>
            </w:r>
            <w:r w:rsidDel="00000000" w:rsidR="00000000" w:rsidRPr="00000000">
              <w:rPr>
                <w:rtl w:val="0"/>
              </w:rPr>
            </w:r>
          </w:p>
          <w:p w:rsidR="00000000" w:rsidDel="00000000" w:rsidP="00000000" w:rsidRDefault="00000000" w:rsidRPr="00000000" w14:paraId="00000C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Demonstration by instructor of safe technique for removal and carrying arrows.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Un-Safe practice at shooting 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Loaded bows pointing forwards towards target or the floor. </w:t>
            </w:r>
            <w:r w:rsidDel="00000000" w:rsidR="00000000" w:rsidRPr="00000000">
              <w:rPr>
                <w:rtl w:val="0"/>
              </w:rPr>
            </w:r>
          </w:p>
          <w:p w:rsidR="00000000" w:rsidDel="00000000" w:rsidP="00000000" w:rsidRDefault="00000000" w:rsidRPr="00000000" w14:paraId="00000C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Students are instructed on bow grip and correct stance.</w:t>
            </w:r>
            <w:r w:rsidDel="00000000" w:rsidR="00000000" w:rsidRPr="00000000">
              <w:rPr>
                <w:rtl w:val="0"/>
              </w:rPr>
            </w:r>
          </w:p>
          <w:p w:rsidR="00000000" w:rsidDel="00000000" w:rsidP="00000000" w:rsidRDefault="00000000" w:rsidRPr="00000000" w14:paraId="00000C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Shooting line monitored by instructor- consider restricting number of participants at the line if there are concerns about maturity/behaviour/ability.</w:t>
            </w:r>
            <w:r w:rsidDel="00000000" w:rsidR="00000000" w:rsidRPr="00000000">
              <w:rPr>
                <w:rtl w:val="0"/>
              </w:rPr>
            </w:r>
          </w:p>
          <w:p w:rsidR="00000000" w:rsidDel="00000000" w:rsidP="00000000" w:rsidRDefault="00000000" w:rsidRPr="00000000" w14:paraId="00000C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Archery session cones put out in overshoot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participants cannot be trusted and are deemed unsafe then should be asked to sit out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Un-Safe practice while not shooting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‘Waiting area’ is marked up and seating provided. Safety brief given at start of session for participants to remain within the waiting zone until instructed. </w:t>
            </w:r>
            <w:r w:rsidDel="00000000" w:rsidR="00000000" w:rsidRPr="00000000">
              <w:rPr>
                <w:rtl w:val="0"/>
              </w:rPr>
            </w:r>
          </w:p>
          <w:p w:rsidR="00000000" w:rsidDel="00000000" w:rsidP="00000000" w:rsidRDefault="00000000" w:rsidRPr="00000000" w14:paraId="00000C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Safety sign set up at entrances to the range; anyone wanting access to the range waits outside the red roped area until the instructor permits access.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Distracting behaviour must be managed by supporting school staff</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Equipment failure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Participants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 equipment is visually checked by the instructor prior to the start of each session. Condition of equipment is recorded and faulty items are withdrawn and repaired/replaced as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 checked termly and signed off</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Slip, trips and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Floor area is kept clear of tripping hazards. Unused equipment is tidied away before session begins. Part of initial safety brief to walk during session.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CC4">
      <w:pPr>
        <w:pageBreakBefore w:val="0"/>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CC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CC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2</w:t>
      </w:r>
      <w:r w:rsidDel="00000000" w:rsidR="00000000" w:rsidRPr="00000000">
        <w:rPr>
          <w:rFonts w:ascii="Arial" w:cs="Arial" w:eastAsia="Arial" w:hAnsi="Arial"/>
          <w:b w:val="1"/>
          <w:sz w:val="28"/>
          <w:szCs w:val="28"/>
          <w:rtl w:val="0"/>
        </w:rPr>
        <w:t xml:space="preserve">0</w:t>
      </w:r>
      <w:r w:rsidDel="00000000" w:rsidR="00000000" w:rsidRPr="00000000">
        <w:rPr>
          <w:rtl w:val="0"/>
        </w:rPr>
      </w:r>
    </w:p>
    <w:p w:rsidR="00000000" w:rsidDel="00000000" w:rsidP="00000000" w:rsidRDefault="00000000" w:rsidRPr="00000000" w14:paraId="00000CC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7"/>
        <w:tblW w:w="9795.0" w:type="dxa"/>
        <w:jc w:val="left"/>
        <w:tblInd w:w="-108.0" w:type="dxa"/>
        <w:tblLayout w:type="fixed"/>
        <w:tblLook w:val="0400"/>
      </w:tblPr>
      <w:tblGrid>
        <w:gridCol w:w="1755"/>
        <w:gridCol w:w="1275"/>
        <w:gridCol w:w="810"/>
        <w:gridCol w:w="3240"/>
        <w:gridCol w:w="2715"/>
        <w:tblGridChange w:id="0">
          <w:tblGrid>
            <w:gridCol w:w="1755"/>
            <w:gridCol w:w="1275"/>
            <w:gridCol w:w="810"/>
            <w:gridCol w:w="3240"/>
            <w:gridCol w:w="2715"/>
          </w:tblGrid>
        </w:tblGridChange>
      </w:tblGrid>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Activity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9">
            <w:pPr>
              <w:spacing w:after="0" w:line="240" w:lineRule="auto"/>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sz w:val="24"/>
                <w:szCs w:val="24"/>
                <w:rtl w:val="0"/>
              </w:rPr>
              <w:t xml:space="preserve">Swamp crossing</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Written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Barney Clarke </w:t>
            </w:r>
            <w:r w:rsidDel="00000000" w:rsidR="00000000" w:rsidRPr="00000000">
              <w:rPr>
                <w:rtl w:val="0"/>
              </w:rPr>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Reviewed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Jan 2024</w:t>
            </w:r>
            <w:r w:rsidDel="00000000" w:rsidR="00000000" w:rsidRPr="00000000">
              <w:rPr>
                <w:rFonts w:ascii="Arial" w:cs="Arial" w:eastAsia="Arial" w:hAnsi="Arial"/>
                <w:color w:val="000000"/>
                <w:sz w:val="24"/>
                <w:szCs w:val="24"/>
                <w:rtl w:val="0"/>
              </w:rPr>
              <w:t xml:space="preserve"> Review </w:t>
            </w:r>
            <w:r w:rsidDel="00000000" w:rsidR="00000000" w:rsidRPr="00000000">
              <w:rPr>
                <w:rFonts w:ascii="Arial" w:cs="Arial" w:eastAsia="Arial" w:hAnsi="Arial"/>
                <w:sz w:val="24"/>
                <w:szCs w:val="24"/>
                <w:rtl w:val="0"/>
              </w:rPr>
              <w:t xml:space="preserve">Jan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Checked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Arthur Mynott</w:t>
            </w: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Recommended Ratio 1:12. The instructor in charge should be qualified as per the qualifications matrix. </w:t>
            </w:r>
            <w:r w:rsidDel="00000000" w:rsidR="00000000" w:rsidRPr="00000000">
              <w:rPr>
                <w:rtl w:val="0"/>
              </w:rPr>
            </w:r>
          </w:p>
          <w:p w:rsidR="00000000" w:rsidDel="00000000" w:rsidP="00000000" w:rsidRDefault="00000000" w:rsidRPr="00000000" w14:paraId="00000C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Other adults need not be qualified but should be capable of supervising the group should a problem occur.</w:t>
            </w:r>
            <w:r w:rsidDel="00000000" w:rsidR="00000000" w:rsidRPr="00000000">
              <w:rPr>
                <w:rtl w:val="0"/>
              </w:rPr>
            </w:r>
          </w:p>
          <w:p w:rsidR="00000000" w:rsidDel="00000000" w:rsidP="00000000" w:rsidRDefault="00000000" w:rsidRPr="00000000" w14:paraId="00000CD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Hazard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Who may be</w:t>
            </w:r>
            <w:r w:rsidDel="00000000" w:rsidR="00000000" w:rsidRPr="00000000">
              <w:rPr>
                <w:rFonts w:ascii="Arial" w:cs="Arial" w:eastAsia="Arial" w:hAnsi="Arial"/>
                <w:b w:val="1"/>
                <w:rtl w:val="0"/>
              </w:rPr>
              <w:t xml:space="preserve"> hurt</w:t>
            </w:r>
            <w:r w:rsidDel="00000000" w:rsidR="00000000" w:rsidRPr="00000000">
              <w:rPr>
                <w:rFonts w:ascii="Arial" w:cs="Arial" w:eastAsia="Arial" w:hAnsi="Arial"/>
                <w:b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Control Measures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Comments</w:t>
            </w:r>
            <w:r w:rsidDel="00000000" w:rsidR="00000000" w:rsidRPr="00000000">
              <w:rPr>
                <w:rtl w:val="0"/>
              </w:rPr>
            </w:r>
          </w:p>
        </w:tc>
      </w:tr>
      <w:tr>
        <w:trPr>
          <w:cantSplit w:val="0"/>
          <w:trHeight w:val="2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Injury from miss use of planks: Struck/hit by planks</w:t>
            </w:r>
            <w:r w:rsidDel="00000000" w:rsidR="00000000" w:rsidRPr="00000000">
              <w:rPr>
                <w:rtl w:val="0"/>
              </w:rPr>
            </w:r>
          </w:p>
          <w:p w:rsidR="00000000" w:rsidDel="00000000" w:rsidP="00000000" w:rsidRDefault="00000000" w:rsidRPr="00000000" w14:paraId="00000C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Planks dropped on feet or hands Fingers trapped under planks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Group briefing given at the start of every lesson so all participants are made aware of safety rules and potential hazards. Demonstration on how to hold, lift and lower planks safety.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First aid kit available</w:t>
            </w:r>
            <w:r w:rsidDel="00000000" w:rsidR="00000000" w:rsidRPr="00000000">
              <w:rPr>
                <w:rtl w:val="0"/>
              </w:rPr>
            </w:r>
          </w:p>
          <w:p w:rsidR="00000000" w:rsidDel="00000000" w:rsidP="00000000" w:rsidRDefault="00000000" w:rsidRPr="00000000" w14:paraId="00000C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Arm Guard </w:t>
            </w:r>
            <w:r w:rsidDel="00000000" w:rsidR="00000000" w:rsidRPr="00000000">
              <w:rPr>
                <w:rtl w:val="0"/>
              </w:rPr>
            </w:r>
          </w:p>
        </w:tc>
      </w:tr>
      <w:tr>
        <w:trPr>
          <w:cantSplit w:val="0"/>
          <w:trHeight w:val="5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Sprained or twisted ankles from jumping into swamp (mattress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Course layout and obstacles explained and pointed out during safety briefing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Injury from slipping down mud banks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Participants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Course layout and obstacles explained and pointed out during safety briefing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Tyre Tunnel injuries to limbs, back, head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Instructor demonstrates how to enter and leave the tyre tunnels during introduction, staff member asked to oversee tunnel areas throughout the session.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Tyre tunnel checked weekly for sharp wire or sharp edges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Stings from nettles, cuts from thorn bushes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Area checked and maintained regular by grounds and teaching team. Participant briefed on any hazardous area. </w:t>
            </w:r>
            <w:r w:rsidDel="00000000" w:rsidR="00000000" w:rsidRPr="00000000">
              <w:rPr>
                <w:rtl w:val="0"/>
              </w:rPr>
            </w:r>
          </w:p>
          <w:p w:rsidR="00000000" w:rsidDel="00000000" w:rsidP="00000000" w:rsidRDefault="00000000" w:rsidRPr="00000000" w14:paraId="00000CF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Checked weekly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Equipment failure leading to injury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Participants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 equipment and course structures checked before and after use. Planks and ropes stored away when not in 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Slip, trips and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Participants briefed on uneven ground and slippery surfaces, instructed not to run down banks.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D04">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D0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Kench Hill Centre</w:t>
      </w:r>
      <w:r w:rsidDel="00000000" w:rsidR="00000000" w:rsidRPr="00000000">
        <w:rPr>
          <w:rtl w:val="0"/>
        </w:rPr>
      </w:r>
    </w:p>
    <w:p w:rsidR="00000000" w:rsidDel="00000000" w:rsidP="00000000" w:rsidRDefault="00000000" w:rsidRPr="00000000" w14:paraId="00000D0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Risk Assessment Form 21</w:t>
      </w:r>
      <w:r w:rsidDel="00000000" w:rsidR="00000000" w:rsidRPr="00000000">
        <w:rPr>
          <w:rtl w:val="0"/>
        </w:rPr>
      </w:r>
    </w:p>
    <w:tbl>
      <w:tblPr>
        <w:tblStyle w:val="Table58"/>
        <w:tblW w:w="9990.0" w:type="dxa"/>
        <w:jc w:val="left"/>
        <w:tblInd w:w="-115.0" w:type="dxa"/>
        <w:tblLayout w:type="fixed"/>
        <w:tblLook w:val="0400"/>
      </w:tblPr>
      <w:tblGrid>
        <w:gridCol w:w="2235"/>
        <w:gridCol w:w="915"/>
        <w:gridCol w:w="1035"/>
        <w:gridCol w:w="3660"/>
        <w:gridCol w:w="2145"/>
        <w:tblGridChange w:id="0">
          <w:tblGrid>
            <w:gridCol w:w="2235"/>
            <w:gridCol w:w="915"/>
            <w:gridCol w:w="1035"/>
            <w:gridCol w:w="3660"/>
            <w:gridCol w:w="2145"/>
          </w:tblGrid>
        </w:tblGridChange>
      </w:tblGrid>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Activity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08">
            <w:pPr>
              <w:spacing w:after="0" w:line="240" w:lineRule="auto"/>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sz w:val="28"/>
                <w:szCs w:val="28"/>
                <w:rtl w:val="0"/>
              </w:rPr>
              <w:t xml:space="preserve">Forest School</w:t>
            </w:r>
            <w:r w:rsidDel="00000000" w:rsidR="00000000" w:rsidRPr="00000000">
              <w:rPr>
                <w:rFonts w:ascii="Arial" w:cs="Arial" w:eastAsia="Arial" w:hAnsi="Arial"/>
                <w:b w:val="1"/>
                <w:sz w:val="28"/>
                <w:szCs w:val="28"/>
                <w:rtl w:val="0"/>
              </w:rPr>
              <w:t xml:space="preserve">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Written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Barney Clarke </w:t>
            </w:r>
            <w:r w:rsidDel="00000000" w:rsidR="00000000" w:rsidRPr="00000000">
              <w:rPr>
                <w:rtl w:val="0"/>
              </w:rPr>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Reviewed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Jan 2024 </w:t>
            </w:r>
            <w:r w:rsidDel="00000000" w:rsidR="00000000" w:rsidRPr="00000000">
              <w:rPr>
                <w:rFonts w:ascii="Arial" w:cs="Arial" w:eastAsia="Arial" w:hAnsi="Arial"/>
                <w:color w:val="000000"/>
                <w:rtl w:val="0"/>
              </w:rPr>
              <w:t xml:space="preserve">Review: </w:t>
            </w:r>
            <w:r w:rsidDel="00000000" w:rsidR="00000000" w:rsidRPr="00000000">
              <w:rPr>
                <w:rFonts w:ascii="Arial" w:cs="Arial" w:eastAsia="Arial" w:hAnsi="Arial"/>
                <w:rtl w:val="0"/>
              </w:rPr>
              <w:t xml:space="preserve">Jan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Checked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Br</w:t>
            </w:r>
            <w:r w:rsidDel="00000000" w:rsidR="00000000" w:rsidRPr="00000000">
              <w:rPr>
                <w:rFonts w:ascii="Arial" w:cs="Arial" w:eastAsia="Arial" w:hAnsi="Arial"/>
                <w:rtl w:val="0"/>
              </w:rPr>
              <w:t xml:space="preserve">ia</w:t>
            </w:r>
            <w:r w:rsidDel="00000000" w:rsidR="00000000" w:rsidRPr="00000000">
              <w:rPr>
                <w:rFonts w:ascii="Arial" w:cs="Arial" w:eastAsia="Arial" w:hAnsi="Arial"/>
                <w:color w:val="000000"/>
                <w:rtl w:val="0"/>
              </w:rPr>
              <w:t xml:space="preserve">n Chapman </w:t>
            </w: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Recommended Ratio 1:15. The instructor in charge should be qualified as per the qualifications matrix. </w:t>
            </w:r>
            <w:r w:rsidDel="00000000" w:rsidR="00000000" w:rsidRPr="00000000">
              <w:rPr>
                <w:rtl w:val="0"/>
              </w:rPr>
            </w:r>
          </w:p>
          <w:p w:rsidR="00000000" w:rsidDel="00000000" w:rsidP="00000000" w:rsidRDefault="00000000" w:rsidRPr="00000000" w14:paraId="00000D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Other adults need not be qualified but should be capable of supervising the group should a problem occur.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0"/>
                <w:szCs w:val="20"/>
                <w:rtl w:val="0"/>
              </w:rPr>
              <w:t xml:space="preserve">Who</w:t>
            </w:r>
            <w:r w:rsidDel="00000000" w:rsidR="00000000" w:rsidRPr="00000000">
              <w:rPr>
                <w:rFonts w:ascii="Arial" w:cs="Arial" w:eastAsia="Arial" w:hAnsi="Arial"/>
                <w:b w:val="1"/>
                <w:sz w:val="20"/>
                <w:szCs w:val="20"/>
                <w:rtl w:val="0"/>
              </w:rPr>
              <w:t xml:space="preserve"> is at risk</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Control Measures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Comments</w:t>
            </w:r>
            <w:r w:rsidDel="00000000" w:rsidR="00000000" w:rsidRPr="00000000">
              <w:rPr>
                <w:rtl w:val="0"/>
              </w:rPr>
            </w:r>
          </w:p>
        </w:tc>
      </w:tr>
      <w:tr>
        <w:trPr>
          <w:cantSplit w:val="0"/>
          <w:trHeight w:val="2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Being struck by falling dead wood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Initial staff site walk to check for hazards before each session, dead wood removed or roped off, site management and environmental impact assessment reviewed seasonally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 Initial staff site walk to check for hazards before each session </w:t>
            </w:r>
            <w:r w:rsidDel="00000000" w:rsidR="00000000" w:rsidRPr="00000000">
              <w:rPr>
                <w:rtl w:val="0"/>
              </w:rPr>
            </w:r>
          </w:p>
        </w:tc>
      </w:tr>
      <w:tr>
        <w:trPr>
          <w:cantSplit w:val="0"/>
          <w:trHeight w:val="5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Slip, trips and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Group are briefed before entering woodland on uneven ground layer and animal burrows/dips. Floor area is kept clear of tripping hazards. Unused equipment is tidied away before session begins. Part of initial safety brief to walk during session.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First aid kit available</w:t>
            </w:r>
            <w:r w:rsidDel="00000000" w:rsidR="00000000" w:rsidRPr="00000000">
              <w:rPr>
                <w:rtl w:val="0"/>
              </w:rPr>
            </w:r>
          </w:p>
          <w:p w:rsidR="00000000" w:rsidDel="00000000" w:rsidP="00000000" w:rsidRDefault="00000000" w:rsidRPr="00000000" w14:paraId="00000D2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Cuts, splinters, rashes, thorns and stings from brambles, nettles, thistles and shrub layer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Area cleared regularly and all hazards pointed out to all participants at start of each session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First aid kit available</w:t>
            </w:r>
            <w:r w:rsidDel="00000000" w:rsidR="00000000" w:rsidRPr="00000000">
              <w:rPr>
                <w:rtl w:val="0"/>
              </w:rPr>
            </w:r>
          </w:p>
          <w:p w:rsidR="00000000" w:rsidDel="00000000" w:rsidP="00000000" w:rsidRDefault="00000000" w:rsidRPr="00000000" w14:paraId="00000D2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Stings or bites from wildlife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2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Site check before sessions, wildlife habitats to be roped off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Injury from misuse of shelter building and forest school equipment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 activities using equipment need demo and appropriate adult ratios before starting. ‘If its bigger than you it takes two’ with moving logs/branches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Injury from misuse of FS tools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Participants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 tools will be introduced to the group when appropriate with clear demonstration and instructions for use. Child: Adult Ratios set for each tool/group age and ability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Tools to be kept in locked store/box</w:t>
            </w:r>
            <w:r w:rsidDel="00000000" w:rsidR="00000000" w:rsidRPr="00000000">
              <w:rPr>
                <w:rtl w:val="0"/>
              </w:rPr>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Minor burns from base camp fire and cooking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Participants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Fire pit area at base camp built with clear entrance and exit. Small raised fire bowl only to be used for fires, to ensure safe, small, controlled camp fires. No more than 4 participants around the fire pit cooking at one time. Seating over 2 meter from sides of fire pit. Fires always fully extinguished before leaving fire pit.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Water barrel and fire blanket </w:t>
            </w:r>
            <w:r w:rsidDel="00000000" w:rsidR="00000000" w:rsidRPr="00000000">
              <w:rPr>
                <w:rtl w:val="0"/>
              </w:rPr>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Sickness and vomiting from ingestion of poisonous berries/ mushrooms/nuts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4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4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Participants dietary needs checked before all cooking sessions, no foraging allowed unless the group have been on the activity and all food is checked before consumption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Hand washing basin next to fire pit area</w:t>
            </w:r>
            <w:r w:rsidDel="00000000" w:rsidR="00000000" w:rsidRPr="00000000">
              <w:rPr>
                <w:rtl w:val="0"/>
              </w:rPr>
            </w:r>
          </w:p>
          <w:p w:rsidR="00000000" w:rsidDel="00000000" w:rsidP="00000000" w:rsidRDefault="00000000" w:rsidRPr="00000000" w14:paraId="00000D46">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D47">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8">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ASSESSMENTS: OFF-SITE ACTIVITIES</w:t>
      </w:r>
      <w:r w:rsidDel="00000000" w:rsidR="00000000" w:rsidRPr="00000000">
        <w:rPr>
          <w:rtl w:val="0"/>
        </w:rPr>
      </w:r>
    </w:p>
    <w:p w:rsidR="00000000" w:rsidDel="00000000" w:rsidP="00000000" w:rsidRDefault="00000000" w:rsidRPr="00000000" w14:paraId="00000D4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D4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2</w:t>
      </w:r>
      <w:r w:rsidDel="00000000" w:rsidR="00000000" w:rsidRPr="00000000">
        <w:rPr>
          <w:rFonts w:ascii="Arial" w:cs="Arial" w:eastAsia="Arial" w:hAnsi="Arial"/>
          <w:b w:val="1"/>
          <w:sz w:val="28"/>
          <w:szCs w:val="28"/>
          <w:rtl w:val="0"/>
        </w:rPr>
        <w:t xml:space="preserve">2</w:t>
      </w:r>
      <w:r w:rsidDel="00000000" w:rsidR="00000000" w:rsidRPr="00000000">
        <w:rPr>
          <w:rtl w:val="0"/>
        </w:rPr>
      </w:r>
    </w:p>
    <w:p w:rsidR="00000000" w:rsidDel="00000000" w:rsidP="00000000" w:rsidRDefault="00000000" w:rsidRPr="00000000" w14:paraId="00000D4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E">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General Off-site Visits</w:t>
        <w:tab/>
      </w:r>
      <w:r w:rsidDel="00000000" w:rsidR="00000000" w:rsidRPr="00000000">
        <w:rPr>
          <w:rFonts w:ascii="Arial" w:cs="Arial" w:eastAsia="Arial" w:hAnsi="Arial"/>
          <w:b w:val="1"/>
          <w:color w:val="000000"/>
          <w:sz w:val="24"/>
          <w:szCs w:val="24"/>
          <w:rtl w:val="0"/>
        </w:rPr>
        <w:tab/>
        <w:tab/>
        <w:tab/>
        <w:tab/>
        <w:t xml:space="preserve">Location </w:t>
      </w:r>
      <w:r w:rsidDel="00000000" w:rsidR="00000000" w:rsidRPr="00000000">
        <w:rPr>
          <w:rFonts w:ascii="Arial" w:cs="Arial" w:eastAsia="Arial" w:hAnsi="Arial"/>
          <w:color w:val="000000"/>
          <w:sz w:val="24"/>
          <w:szCs w:val="24"/>
          <w:rtl w:val="0"/>
        </w:rPr>
        <w:t xml:space="preserve">Various</w:t>
      </w:r>
      <w:r w:rsidDel="00000000" w:rsidR="00000000" w:rsidRPr="00000000">
        <w:rPr>
          <w:rtl w:val="0"/>
        </w:rPr>
      </w:r>
    </w:p>
    <w:p w:rsidR="00000000" w:rsidDel="00000000" w:rsidP="00000000" w:rsidRDefault="00000000" w:rsidRPr="00000000" w14:paraId="00000D4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D50">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51">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tbl>
      <w:tblPr>
        <w:tblStyle w:val="Table59"/>
        <w:tblW w:w="9010.0" w:type="dxa"/>
        <w:jc w:val="left"/>
        <w:tblInd w:w="-108.0" w:type="dxa"/>
        <w:tblLayout w:type="fixed"/>
        <w:tblLook w:val="0400"/>
      </w:tblPr>
      <w:tblGrid>
        <w:gridCol w:w="2850"/>
        <w:gridCol w:w="1245"/>
        <w:gridCol w:w="1395"/>
        <w:gridCol w:w="660"/>
        <w:gridCol w:w="806"/>
        <w:gridCol w:w="1184"/>
        <w:gridCol w:w="870"/>
        <w:tblGridChange w:id="0">
          <w:tblGrid>
            <w:gridCol w:w="2850"/>
            <w:gridCol w:w="1245"/>
            <w:gridCol w:w="1395"/>
            <w:gridCol w:w="660"/>
            <w:gridCol w:w="806"/>
            <w:gridCol w:w="1184"/>
            <w:gridCol w:w="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D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Travelling by minibus or coach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Walking along roads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Being separated from group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4) Slips, trips and falls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Farm animals and dogs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Farm machinery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Open water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Harm from strangers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 Extreme weather conditions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 Poisonous plants, biohazards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 Accidents in public playgrounds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 Exposure to COVID-19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DAE">
      <w:pPr>
        <w:pageBreakBefore w:val="0"/>
        <w:spacing w:after="0" w:line="240" w:lineRule="auto"/>
        <w:rPr>
          <w:rFonts w:ascii="Arial" w:cs="Arial" w:eastAsia="Arial" w:hAnsi="Arial"/>
          <w:b w:val="1"/>
        </w:rPr>
      </w:pPr>
      <w:r w:rsidDel="00000000" w:rsidR="00000000" w:rsidRPr="00000000">
        <w:rPr>
          <w:rtl w:val="0"/>
        </w:rPr>
      </w:r>
    </w:p>
    <w:tbl>
      <w:tblPr>
        <w:tblStyle w:val="Table60"/>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DB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DB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DB2">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DB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DB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DB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DB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DB8">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DB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DBB">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DBC">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DBD">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DBE">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DC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DC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DC2">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DC3">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C4">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61"/>
        <w:tblW w:w="10050.0" w:type="dxa"/>
        <w:jc w:val="left"/>
        <w:tblInd w:w="-108.0" w:type="dxa"/>
        <w:tblLayout w:type="fixed"/>
        <w:tblLook w:val="0400"/>
      </w:tblPr>
      <w:tblGrid>
        <w:gridCol w:w="1140"/>
        <w:gridCol w:w="7215"/>
        <w:gridCol w:w="1695"/>
        <w:tblGridChange w:id="0">
          <w:tblGrid>
            <w:gridCol w:w="1140"/>
            <w:gridCol w:w="7215"/>
            <w:gridCol w:w="16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Seatbelts to be worn at all times. No eating. Take instruction from driver. Sensible behaviour at all times, no loud shouting etc. Belts checked every use. Only qualified drivers allowed.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Ensure all bags and luggage stored safely and cannot move around when minibus/coach is in motion.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1, 2, 4, 5, 6, 7, 9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least 1 first aider accompanies the group. Mobile phones/numbers issued. Carry a first aid kit on all trips. Make sure staff know the emergency procedures.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suitability for walking on road with Head of Centre prior to visit. Avoid unpaved roads. Wear high-visibility tops at front and back of line AT LEAST. Walk in single file at all times.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Strict supervision of group, alertness to traffic. No shouting/loud talking so traffic can be heard at all times.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2, 3, 8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least 3 adults accompany group. Walkie-talkies kept charged and used by leader and backmarker (or another member of staff). Use mobile phones if no walkie-talkies.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2, 3, 8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Perform regular head counts and group leaders at front and back. YP told of contingency plan if lost.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Keep to footpaths or walk on the right hand side of road taking extra precaution on blind corners, possibly changing sides.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Suitable footwear (trainers, wellies, walking boots etc.) and clothing to be worn.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Keep calm, quiet and do not touch or approach animals.Brief group before entering livestock fields. If a group cannot be trusted to behave safely, change route or turn back. See separate RA for Rare Breeds Centre.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Keep clear of all machinery.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 not enter any open water without prior consultation with Head of Centre.  See separate RA for Beach Visits.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suitability for paddling with Head of Centre prior to visit.  Adult must be in place between any YP and open water. YP not to enter water over knee height and not at all if rough conditions.</w:t>
            </w:r>
            <w:r w:rsidDel="00000000" w:rsidR="00000000" w:rsidRPr="00000000">
              <w:rPr>
                <w:rtl w:val="0"/>
              </w:rPr>
            </w:r>
          </w:p>
          <w:p w:rsidR="00000000" w:rsidDel="00000000" w:rsidP="00000000" w:rsidRDefault="00000000" w:rsidRPr="00000000" w14:paraId="00000D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Towels and spare clothing to be carried. See RA for Beach Visits.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weather forecast with the Head of Centre prior to visit.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Weather appropriate clothing to be worn.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Carry an adequate supply of water.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 YP not to eat anything unless under advice from Head of Centre.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Instructional talk about safety and apparent risks at each site/piece of equipment.  Close supervision by adults. First aider and kit must be present. Any manoeuvre is at child’s own volition e.g. climbing/ swinging/jumping.  If in doubt about physical ability e.g. to hold their own weight, child should demonstrate at low level first.  Avoid chasing games on high equipment.  Ensure number of children on each piece of equipment does not exceed safe levels and is age-appropriate.  Wear suitable clothes. Grip gloves can be worn on ropes.</w:t>
            </w:r>
            <w:r w:rsidDel="00000000" w:rsidR="00000000" w:rsidRPr="00000000">
              <w:rPr>
                <w:rtl w:val="0"/>
              </w:rPr>
            </w:r>
          </w:p>
          <w:p w:rsidR="00000000" w:rsidDel="00000000" w:rsidP="00000000" w:rsidRDefault="00000000" w:rsidRPr="00000000" w14:paraId="00000D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Emergency number noted if applicable (e.g. Bedgebury Pinetum 01580 879820) and accidents reported to site manager. Any child who acts irresponsibly to be pulled out of activity.  Behaviour of other children on site to be monitored, group removed if they represent a risk.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CS,VS and YP to follow site COVID-19 policy/rules, social distance and maintain personal hygiene, follow all current government guidance, see KH Centre COVID-19 visitor risk assessment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 going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Individual risk assessments for Off-site visits should be carried out and followed accordingly.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bl>
    <w:p w:rsidR="00000000" w:rsidDel="00000000" w:rsidP="00000000" w:rsidRDefault="00000000" w:rsidRPr="00000000" w14:paraId="00000E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7">
      <w:pPr>
        <w:pageBreakBefore w:val="0"/>
        <w:spacing w:after="0" w:line="240" w:lineRule="auto"/>
        <w:jc w:val="left"/>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E0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E0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2</w:t>
      </w:r>
      <w:r w:rsidDel="00000000" w:rsidR="00000000" w:rsidRPr="00000000">
        <w:rPr>
          <w:rFonts w:ascii="Arial" w:cs="Arial" w:eastAsia="Arial" w:hAnsi="Arial"/>
          <w:b w:val="1"/>
          <w:sz w:val="28"/>
          <w:szCs w:val="28"/>
          <w:rtl w:val="0"/>
        </w:rPr>
        <w:t xml:space="preserve">3</w:t>
      </w:r>
      <w:r w:rsidDel="00000000" w:rsidR="00000000" w:rsidRPr="00000000">
        <w:rPr>
          <w:rtl w:val="0"/>
        </w:rPr>
      </w:r>
    </w:p>
    <w:p w:rsidR="00000000" w:rsidDel="00000000" w:rsidP="00000000" w:rsidRDefault="00000000" w:rsidRPr="00000000" w14:paraId="00000E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Swimming</w:t>
      </w:r>
      <w:r w:rsidDel="00000000" w:rsidR="00000000" w:rsidRPr="00000000">
        <w:rPr>
          <w:rFonts w:ascii="Arial" w:cs="Arial" w:eastAsia="Arial" w:hAnsi="Arial"/>
          <w:b w:val="1"/>
          <w:color w:val="000000"/>
          <w:sz w:val="24"/>
          <w:szCs w:val="24"/>
          <w:rtl w:val="0"/>
        </w:rPr>
        <w:tab/>
        <w:tab/>
        <w:tab/>
        <w:tab/>
        <w:t xml:space="preserve">Location </w:t>
      </w:r>
      <w:r w:rsidDel="00000000" w:rsidR="00000000" w:rsidRPr="00000000">
        <w:rPr>
          <w:rFonts w:ascii="Arial" w:cs="Arial" w:eastAsia="Arial" w:hAnsi="Arial"/>
          <w:color w:val="000000"/>
          <w:sz w:val="24"/>
          <w:szCs w:val="24"/>
          <w:rtl w:val="0"/>
        </w:rPr>
        <w:t xml:space="preserve">Tenterden Leisure Centre</w:t>
      </w:r>
      <w:r w:rsidDel="00000000" w:rsidR="00000000" w:rsidRPr="00000000">
        <w:rPr>
          <w:rtl w:val="0"/>
        </w:rPr>
      </w:r>
    </w:p>
    <w:p w:rsidR="00000000" w:rsidDel="00000000" w:rsidP="00000000" w:rsidRDefault="00000000" w:rsidRPr="00000000" w14:paraId="00000E0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D">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E0E">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0F">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E1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2"/>
        <w:tblW w:w="9016.0" w:type="dxa"/>
        <w:jc w:val="left"/>
        <w:tblInd w:w="-108.0" w:type="dxa"/>
        <w:tblLayout w:type="fixed"/>
        <w:tblLook w:val="0400"/>
      </w:tblPr>
      <w:tblGrid>
        <w:gridCol w:w="2752"/>
        <w:gridCol w:w="1363"/>
        <w:gridCol w:w="1360"/>
        <w:gridCol w:w="780"/>
        <w:gridCol w:w="780"/>
        <w:gridCol w:w="1111"/>
        <w:gridCol w:w="870"/>
        <w:tblGridChange w:id="0">
          <w:tblGrid>
            <w:gridCol w:w="2752"/>
            <w:gridCol w:w="1363"/>
            <w:gridCol w:w="1360"/>
            <w:gridCol w:w="780"/>
            <w:gridCol w:w="780"/>
            <w:gridCol w:w="1111"/>
            <w:gridCol w:w="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E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Drowning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Slipping on wet floor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Transmission of Pathogens e.g. colds and verrucas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Car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E3C">
      <w:pPr>
        <w:pageBreakBefore w:val="0"/>
        <w:spacing w:after="0" w:line="240" w:lineRule="auto"/>
        <w:rPr>
          <w:rFonts w:ascii="Arial" w:cs="Arial" w:eastAsia="Arial" w:hAnsi="Arial"/>
          <w:b w:val="1"/>
        </w:rPr>
      </w:pPr>
      <w:r w:rsidDel="00000000" w:rsidR="00000000" w:rsidRPr="00000000">
        <w:rPr>
          <w:rtl w:val="0"/>
        </w:rPr>
      </w:r>
    </w:p>
    <w:tbl>
      <w:tblPr>
        <w:tblStyle w:val="Table63"/>
        <w:tblW w:w="999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815"/>
        <w:tblGridChange w:id="0">
          <w:tblGrid>
            <w:gridCol w:w="1785"/>
            <w:gridCol w:w="3750"/>
            <w:gridCol w:w="2640"/>
            <w:gridCol w:w="1815"/>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E3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E3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E40">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E4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E4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E4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E4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E46">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E4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E4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E4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E4B">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E4C">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E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E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E50">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E51">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52">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64"/>
        <w:tblW w:w="10020.0" w:type="dxa"/>
        <w:jc w:val="left"/>
        <w:tblInd w:w="-108.0" w:type="dxa"/>
        <w:tblLayout w:type="fixed"/>
        <w:tblLook w:val="0400"/>
      </w:tblPr>
      <w:tblGrid>
        <w:gridCol w:w="1065"/>
        <w:gridCol w:w="6855"/>
        <w:gridCol w:w="2100"/>
        <w:tblGridChange w:id="0">
          <w:tblGrid>
            <w:gridCol w:w="1065"/>
            <w:gridCol w:w="6855"/>
            <w:gridCol w:w="21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Identify non-swimmers, provide arm bands and advise them to stay within shallow area.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color w:val="000000"/>
                <w:sz w:val="24"/>
                <w:szCs w:val="24"/>
                <w:rtl w:val="0"/>
              </w:rPr>
              <w:t xml:space="preserve">Parental consent must be given for 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VA to supervise from within the pool.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VA to supervise from the observation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Remove YP from pool in event of dangerous behaviour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needed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VA ensure that they do not block lifeguards view of 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Advise YP not to run or push on slide. Signs clearly visible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Screen pupils for infections e.g. ringworm, verrucas. Do not allow into pool or provide barrier protection, e.g. rubber sock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Minibus to pull up outside centre doors for dropping off and picking up whenever possible. Groups advised to stay in foyer until bus arrives so children are not playing close to the car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start of activity</w:t>
            </w:r>
            <w:r w:rsidDel="00000000" w:rsidR="00000000" w:rsidRPr="00000000">
              <w:rPr>
                <w:rtl w:val="0"/>
              </w:rPr>
            </w:r>
          </w:p>
        </w:tc>
      </w:tr>
    </w:tbl>
    <w:p w:rsidR="00000000" w:rsidDel="00000000" w:rsidP="00000000" w:rsidRDefault="00000000" w:rsidRPr="00000000" w14:paraId="00000E6E">
      <w:pPr>
        <w:pageBreakBefore w:val="0"/>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F">
      <w:pPr>
        <w:pageBreakBefore w:val="0"/>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70">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E7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E7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2</w:t>
      </w:r>
      <w:r w:rsidDel="00000000" w:rsidR="00000000" w:rsidRPr="00000000">
        <w:rPr>
          <w:rFonts w:ascii="Arial" w:cs="Arial" w:eastAsia="Arial" w:hAnsi="Arial"/>
          <w:b w:val="1"/>
          <w:sz w:val="28"/>
          <w:szCs w:val="28"/>
          <w:rtl w:val="0"/>
        </w:rPr>
        <w:t xml:space="preserve">4</w:t>
      </w:r>
      <w:r w:rsidDel="00000000" w:rsidR="00000000" w:rsidRPr="00000000">
        <w:rPr>
          <w:rtl w:val="0"/>
        </w:rPr>
      </w:r>
    </w:p>
    <w:p w:rsidR="00000000" w:rsidDel="00000000" w:rsidP="00000000" w:rsidRDefault="00000000" w:rsidRPr="00000000" w14:paraId="00000E7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74">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Countryside / Woodland Walks</w:t>
      </w:r>
      <w:r w:rsidDel="00000000" w:rsidR="00000000" w:rsidRPr="00000000">
        <w:rPr>
          <w:rFonts w:ascii="Arial" w:cs="Arial" w:eastAsia="Arial" w:hAnsi="Arial"/>
          <w:b w:val="1"/>
          <w:color w:val="000000"/>
          <w:sz w:val="24"/>
          <w:szCs w:val="24"/>
          <w:rtl w:val="0"/>
        </w:rPr>
        <w:tab/>
        <w:tab/>
        <w:tab/>
        <w:tab/>
        <w:t xml:space="preserve">Location </w:t>
      </w:r>
      <w:r w:rsidDel="00000000" w:rsidR="00000000" w:rsidRPr="00000000">
        <w:rPr>
          <w:rFonts w:ascii="Arial" w:cs="Arial" w:eastAsia="Arial" w:hAnsi="Arial"/>
          <w:color w:val="000000"/>
          <w:sz w:val="24"/>
          <w:szCs w:val="24"/>
          <w:rtl w:val="0"/>
        </w:rPr>
        <w:t xml:space="preserve">Parkwood, Tilder Gill</w:t>
      </w:r>
      <w:r w:rsidDel="00000000" w:rsidR="00000000" w:rsidRPr="00000000">
        <w:rPr>
          <w:rtl w:val="0"/>
        </w:rPr>
      </w:r>
    </w:p>
    <w:p w:rsidR="00000000" w:rsidDel="00000000" w:rsidP="00000000" w:rsidRDefault="00000000" w:rsidRPr="00000000" w14:paraId="00000E7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76">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E77">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tbl>
      <w:tblPr>
        <w:tblStyle w:val="Table65"/>
        <w:tblW w:w="10003.874015748032" w:type="dxa"/>
        <w:jc w:val="left"/>
        <w:tblInd w:w="-108.0" w:type="dxa"/>
        <w:tblLayout w:type="fixed"/>
        <w:tblLook w:val="0400"/>
      </w:tblPr>
      <w:tblGrid>
        <w:gridCol w:w="3570"/>
        <w:gridCol w:w="1365"/>
        <w:gridCol w:w="1497.874015748032"/>
        <w:gridCol w:w="1"/>
        <w:gridCol w:w="1545"/>
        <w:gridCol w:w="975"/>
        <w:gridCol w:w="1050"/>
        <w:tblGridChange w:id="0">
          <w:tblGrid>
            <w:gridCol w:w="3570"/>
            <w:gridCol w:w="1365"/>
            <w:gridCol w:w="1497.874015748032"/>
            <w:gridCol w:w="1"/>
            <w:gridCol w:w="1545"/>
            <w:gridCol w:w="975"/>
            <w:gridCol w:w="1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E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17 (General off-site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Getting lost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Trips, falls and scratches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Dogs and animals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Transmission of pathogens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Falling branches and trees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Narrow, muddy slopes and steps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Electric / barbed fencing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Farm machinery / animals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 Stream (Tilder Gill) – slipping / tripping leading to sprain / head injury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 Walking alongside road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bl>
    <w:p w:rsidR="00000000" w:rsidDel="00000000" w:rsidP="00000000" w:rsidRDefault="00000000" w:rsidRPr="00000000" w14:paraId="00000ECD">
      <w:pPr>
        <w:pageBreakBefore w:val="0"/>
        <w:spacing w:after="0" w:line="240" w:lineRule="auto"/>
        <w:rPr>
          <w:rFonts w:ascii="Arial" w:cs="Arial" w:eastAsia="Arial" w:hAnsi="Arial"/>
          <w:b w:val="1"/>
        </w:rPr>
      </w:pPr>
      <w:r w:rsidDel="00000000" w:rsidR="00000000" w:rsidRPr="00000000">
        <w:rPr>
          <w:rtl w:val="0"/>
        </w:rPr>
      </w:r>
    </w:p>
    <w:tbl>
      <w:tblPr>
        <w:tblStyle w:val="Table66"/>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C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EC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ED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ED1">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ED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ED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ED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ED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ED7">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ED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ED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EDB">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EDC">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EDD">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ED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EE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EE1">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EE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67"/>
        <w:tblW w:w="10140.0" w:type="dxa"/>
        <w:jc w:val="left"/>
        <w:tblInd w:w="-108.0" w:type="dxa"/>
        <w:tblLayout w:type="fixed"/>
        <w:tblLook w:val="0400"/>
      </w:tblPr>
      <w:tblGrid>
        <w:gridCol w:w="1050"/>
        <w:gridCol w:w="7440"/>
        <w:gridCol w:w="1650"/>
        <w:tblGridChange w:id="0">
          <w:tblGrid>
            <w:gridCol w:w="1050"/>
            <w:gridCol w:w="7440"/>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 not allow groups to attempt walk without a KH member of staff who is experienced with the walk.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activity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Safety talk extras include:</w:t>
            </w:r>
            <w:r w:rsidDel="00000000" w:rsidR="00000000" w:rsidRPr="00000000">
              <w:rPr>
                <w:rtl w:val="0"/>
              </w:rPr>
            </w:r>
          </w:p>
          <w:p w:rsidR="00000000" w:rsidDel="00000000" w:rsidP="00000000" w:rsidRDefault="00000000" w:rsidRPr="00000000" w14:paraId="00000EEC">
            <w:pPr>
              <w:numPr>
                <w:ilvl w:val="0"/>
                <w:numId w:val="17"/>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Keep together, stay still if get lost. </w:t>
            </w:r>
          </w:p>
          <w:p w:rsidR="00000000" w:rsidDel="00000000" w:rsidP="00000000" w:rsidRDefault="00000000" w:rsidRPr="00000000" w14:paraId="00000EED">
            <w:pPr>
              <w:numPr>
                <w:ilvl w:val="0"/>
                <w:numId w:val="17"/>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run with large sticks or wave them around. </w:t>
            </w:r>
          </w:p>
          <w:p w:rsidR="00000000" w:rsidDel="00000000" w:rsidP="00000000" w:rsidRDefault="00000000" w:rsidRPr="00000000" w14:paraId="00000EEE">
            <w:pPr>
              <w:numPr>
                <w:ilvl w:val="0"/>
                <w:numId w:val="17"/>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Stay on footpaths and walk single file along narrow paths </w:t>
            </w:r>
          </w:p>
          <w:p w:rsidR="00000000" w:rsidDel="00000000" w:rsidP="00000000" w:rsidRDefault="00000000" w:rsidRPr="00000000" w14:paraId="00000EEF">
            <w:pPr>
              <w:numPr>
                <w:ilvl w:val="0"/>
                <w:numId w:val="17"/>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Warn of dog faeces</w:t>
            </w:r>
          </w:p>
          <w:p w:rsidR="00000000" w:rsidDel="00000000" w:rsidP="00000000" w:rsidRDefault="00000000" w:rsidRPr="00000000" w14:paraId="00000EF0">
            <w:pPr>
              <w:numPr>
                <w:ilvl w:val="0"/>
                <w:numId w:val="17"/>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Ratio 1:32 with 3 VS or 2:32 with 2 VS, split group if necessary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activity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Take a whistle and walkie-talkies to stay in touch with back marker. Use mobile phones if no walkie-talkies. High vis staff at front and back of group to keep group together</w:t>
            </w:r>
            <w:r w:rsidDel="00000000" w:rsidR="00000000" w:rsidRPr="00000000">
              <w:rPr>
                <w:rFonts w:ascii="Arial" w:cs="Arial" w:eastAsia="Arial" w:hAnsi="Arial"/>
                <w:sz w:val="24"/>
                <w:szCs w:val="24"/>
                <w:rtl w:val="0"/>
              </w:rPr>
              <w:t xml:space="preserve">, use of what3words app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If using GPS, set car park/start of walk as ‘Home’. W3W f</w:t>
            </w:r>
            <w:r w:rsidDel="00000000" w:rsidR="00000000" w:rsidRPr="00000000">
              <w:rPr>
                <w:rFonts w:ascii="Arial" w:cs="Arial" w:eastAsia="Arial" w:hAnsi="Arial"/>
                <w:sz w:val="24"/>
                <w:szCs w:val="24"/>
                <w:rtl w:val="0"/>
              </w:rPr>
              <w:t xml:space="preserve">or emergency location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needed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Adults to lead at front of group and as a back marker (both with walkie-talkies/ mobiles).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After walk leader should record any changes to area/ new hazards etc. to allow other people/ next walk leader to prepare for this hazards/changes beforehand. All walk leaders should check route/ area for any new hazards of changes to the area before setting off on walk.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and after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VA and S ensure safe behaviour. Keep both hands free – avoid </w:t>
            </w:r>
            <w:r w:rsidDel="00000000" w:rsidR="00000000" w:rsidRPr="00000000">
              <w:rPr>
                <w:rtl w:val="0"/>
              </w:rPr>
            </w:r>
          </w:p>
          <w:p w:rsidR="00000000" w:rsidDel="00000000" w:rsidP="00000000" w:rsidRDefault="00000000" w:rsidRPr="00000000" w14:paraId="00000F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carrying items in hands e.g. water bottles, cameras.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Ensure appropriate clothing worn, long sleeves, trousers and sensible closed footwear. Weather appropriate clothing should be worn.  Ensure wellingtons are suitable if entering stream.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Check for signs of recent animal activity (NB wild boar in area).</w:t>
            </w:r>
            <w:r w:rsidDel="00000000" w:rsidR="00000000" w:rsidRPr="00000000">
              <w:rPr>
                <w:rFonts w:ascii="Arial" w:cs="Arial" w:eastAsia="Arial" w:hAnsi="Arial"/>
                <w:sz w:val="24"/>
                <w:szCs w:val="24"/>
                <w:rtl w:val="0"/>
              </w:rPr>
              <w:t xml:space="preserve"> In</w:t>
            </w:r>
            <w:r w:rsidDel="00000000" w:rsidR="00000000" w:rsidRPr="00000000">
              <w:rPr>
                <w:rFonts w:ascii="Arial" w:cs="Arial" w:eastAsia="Arial" w:hAnsi="Arial"/>
                <w:color w:val="000000"/>
                <w:sz w:val="24"/>
                <w:szCs w:val="24"/>
                <w:rtl w:val="0"/>
              </w:rPr>
              <w:t xml:space="preserve"> field of livestock, stay together as one group and give animals a wide berth, remaining as quiet as possible (explain this to children beforehand). Do not encourage animals to approach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Take water and cleaning wipes to clean off any animal faeces.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1, 2, 10 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near the road ensure everyone is in a single file line. Explain dangers of the road. </w:t>
            </w:r>
            <w:r w:rsidDel="00000000" w:rsidR="00000000" w:rsidRPr="00000000">
              <w:rPr>
                <w:rFonts w:ascii="Arial" w:cs="Arial" w:eastAsia="Arial" w:hAnsi="Arial"/>
                <w:sz w:val="24"/>
                <w:szCs w:val="24"/>
                <w:rtl w:val="0"/>
              </w:rPr>
              <w:t xml:space="preserve">Adults to </w:t>
            </w:r>
            <w:r w:rsidDel="00000000" w:rsidR="00000000" w:rsidRPr="00000000">
              <w:rPr>
                <w:rFonts w:ascii="Arial" w:cs="Arial" w:eastAsia="Arial" w:hAnsi="Arial"/>
                <w:color w:val="000000"/>
                <w:sz w:val="24"/>
                <w:szCs w:val="24"/>
                <w:rtl w:val="0"/>
              </w:rPr>
              <w:t xml:space="preserve">wear hi- vis jackets and spread out along the group. I</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 winter ensure adults have torches or lights so they can be seen by traffic.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 not allow trip in strong winds/storms. Consider alternative locations if possible or reschedule.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clay footpaths very wet, warn group in advance to take extra care. Group to walk in single file on muddiest, narrowest sections, especially when walking alongside stream. Point out slippery rocks and banks.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Steer group away from electric fences, warn children of the danger to them e.g. at Forstal Farm. Warn individuals about barbed wire when crossing stiles or walking along field edges.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Advise group that Forstal Farm is a working farm and not to touch any machinery / animals. Give way to moving machinery and await instructions / signals before proceeding.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Only enter stream with group when it is safe to do so. Resist pressure from individuals if it is not safe. Observe weather forecast on days preceding activity and only make final decision when at the stream itself. Ensure all children are wearing suitable (long) wellingtons and emphasise that entering stream is voluntary (teachers can walk with anxious / ill-prepared children along neighbouring path). Stream walkers to be given a safety talk immediately prior to entering water. Young persons to enter the water one at a time with no pushing.To include: always stay in single file (no overtaking, running or pushing). Be aware of obstacles underfoot (rocks, branches, slippery surfaces). Use sticks to help balance if present. Listen for instruction from leader at front of line (messages can be passed back along line as to how best negotiate each particular obstacle). Teachers to space themselves out along line and assist children whenever required. Abort stream walk early if going becomes dangerous.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Staff and Younger persons to help each other in and out of the stream as banks can become slippery. Use nearby trees to hold onto if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20">
            <w:pPr>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17 (General off-site activities)</w:t>
            </w:r>
            <w:r w:rsidDel="00000000" w:rsidR="00000000" w:rsidRPr="00000000">
              <w:rPr>
                <w:rtl w:val="0"/>
              </w:rPr>
            </w:r>
          </w:p>
          <w:p w:rsidR="00000000" w:rsidDel="00000000" w:rsidP="00000000" w:rsidRDefault="00000000" w:rsidRPr="00000000" w14:paraId="00000F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For stream walk, clear, precise, safety instructions given at bottom of track (outside Tassels) prior to walking along road. High visibility tops worn by leader, backmarker and individuals in line if sufficient number. Group told to stay in single file at all times, not to run, not to push, not to talk to person in front or behind but just to concentrate on where they are walking, keeping away from the road as much as possible. Have visiting staff space themselves out along 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bl>
    <w:p w:rsidR="00000000" w:rsidDel="00000000" w:rsidP="00000000" w:rsidRDefault="00000000" w:rsidRPr="00000000" w14:paraId="00000F2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26">
      <w:pPr>
        <w:pageBreakBefore w:val="0"/>
        <w:spacing w:after="0" w:line="240" w:lineRule="auto"/>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F2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44"/>
          <w:szCs w:val="44"/>
          <w:rtl w:val="0"/>
        </w:rPr>
        <w:t xml:space="preserve">Emergency evacuation point notes:</w:t>
      </w:r>
      <w:r w:rsidDel="00000000" w:rsidR="00000000" w:rsidRPr="00000000">
        <w:rPr>
          <w:rtl w:val="0"/>
        </w:rPr>
      </w:r>
    </w:p>
    <w:p w:rsidR="00000000" w:rsidDel="00000000" w:rsidP="00000000" w:rsidRDefault="00000000" w:rsidRPr="00000000" w14:paraId="00000F2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F29">
      <w:pPr>
        <w:pageBreakBefore w:val="0"/>
        <w:numPr>
          <w:ilvl w:val="0"/>
          <w:numId w:val="14"/>
        </w:numPr>
        <w:spacing w:after="0" w:line="240" w:lineRule="auto"/>
        <w:ind w:left="720" w:hanging="360"/>
        <w:rPr>
          <w:rFonts w:ascii="Arial" w:cs="Arial" w:eastAsia="Arial" w:hAnsi="Arial"/>
          <w:color w:val="000000"/>
          <w:sz w:val="44"/>
          <w:szCs w:val="44"/>
        </w:rPr>
      </w:pPr>
      <w:r w:rsidDel="00000000" w:rsidR="00000000" w:rsidRPr="00000000">
        <w:rPr>
          <w:rFonts w:ascii="Arial" w:cs="Arial" w:eastAsia="Arial" w:hAnsi="Arial"/>
          <w:color w:val="000000"/>
          <w:sz w:val="44"/>
          <w:szCs w:val="44"/>
          <w:rtl w:val="0"/>
        </w:rPr>
        <w:t xml:space="preserve">Download what 3 words app</w:t>
      </w:r>
    </w:p>
    <w:p w:rsidR="00000000" w:rsidDel="00000000" w:rsidP="00000000" w:rsidRDefault="00000000" w:rsidRPr="00000000" w14:paraId="00000F2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F2B">
      <w:pPr>
        <w:pageBreakBefore w:val="0"/>
        <w:numPr>
          <w:ilvl w:val="0"/>
          <w:numId w:val="39"/>
        </w:numPr>
        <w:spacing w:after="0" w:line="240" w:lineRule="auto"/>
        <w:ind w:left="720" w:hanging="360"/>
        <w:rPr>
          <w:rFonts w:ascii="Arial" w:cs="Arial" w:eastAsia="Arial" w:hAnsi="Arial"/>
          <w:color w:val="000000"/>
          <w:sz w:val="44"/>
          <w:szCs w:val="44"/>
        </w:rPr>
      </w:pPr>
      <w:r w:rsidDel="00000000" w:rsidR="00000000" w:rsidRPr="00000000">
        <w:rPr>
          <w:rFonts w:ascii="Arial" w:cs="Arial" w:eastAsia="Arial" w:hAnsi="Arial"/>
          <w:color w:val="000000"/>
          <w:sz w:val="44"/>
          <w:szCs w:val="44"/>
          <w:rtl w:val="0"/>
        </w:rPr>
        <w:t xml:space="preserve">Follow emergency accident plan.</w:t>
      </w:r>
    </w:p>
    <w:p w:rsidR="00000000" w:rsidDel="00000000" w:rsidP="00000000" w:rsidRDefault="00000000" w:rsidRPr="00000000" w14:paraId="00000F2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F2D">
      <w:pPr>
        <w:pageBreakBefore w:val="0"/>
        <w:numPr>
          <w:ilvl w:val="0"/>
          <w:numId w:val="19"/>
        </w:numPr>
        <w:spacing w:after="0" w:line="240" w:lineRule="auto"/>
        <w:ind w:left="720" w:hanging="360"/>
        <w:rPr>
          <w:rFonts w:ascii="Arial" w:cs="Arial" w:eastAsia="Arial" w:hAnsi="Arial"/>
          <w:color w:val="000000"/>
          <w:sz w:val="44"/>
          <w:szCs w:val="44"/>
        </w:rPr>
      </w:pPr>
      <w:r w:rsidDel="00000000" w:rsidR="00000000" w:rsidRPr="00000000">
        <w:rPr>
          <w:rFonts w:ascii="Arial" w:cs="Arial" w:eastAsia="Arial" w:hAnsi="Arial"/>
          <w:color w:val="000000"/>
          <w:sz w:val="44"/>
          <w:szCs w:val="44"/>
          <w:rtl w:val="0"/>
        </w:rPr>
        <w:t xml:space="preserve">Forstal Farm point pick up: local farm fields, what 3 words (abruptly.broth.display)</w:t>
      </w:r>
    </w:p>
    <w:p w:rsidR="00000000" w:rsidDel="00000000" w:rsidP="00000000" w:rsidRDefault="00000000" w:rsidRPr="00000000" w14:paraId="00000F2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F2F">
      <w:pPr>
        <w:pageBreakBefore w:val="0"/>
        <w:numPr>
          <w:ilvl w:val="0"/>
          <w:numId w:val="71"/>
        </w:numPr>
        <w:spacing w:after="0" w:line="240" w:lineRule="auto"/>
        <w:ind w:left="720" w:hanging="360"/>
        <w:rPr>
          <w:rFonts w:ascii="Arial" w:cs="Arial" w:eastAsia="Arial" w:hAnsi="Arial"/>
          <w:color w:val="000000"/>
          <w:sz w:val="44"/>
          <w:szCs w:val="44"/>
        </w:rPr>
      </w:pPr>
      <w:r w:rsidDel="00000000" w:rsidR="00000000" w:rsidRPr="00000000">
        <w:rPr>
          <w:rFonts w:ascii="Arial" w:cs="Arial" w:eastAsia="Arial" w:hAnsi="Arial"/>
          <w:color w:val="000000"/>
          <w:sz w:val="44"/>
          <w:szCs w:val="44"/>
          <w:rtl w:val="0"/>
        </w:rPr>
        <w:t xml:space="preserve">Tilden-Gill, stream walk section, large field pick up (introduce.disarmed.scorecard)</w:t>
      </w:r>
    </w:p>
    <w:p w:rsidR="00000000" w:rsidDel="00000000" w:rsidP="00000000" w:rsidRDefault="00000000" w:rsidRPr="00000000" w14:paraId="00000F3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F31">
      <w:pPr>
        <w:pageBreakBefore w:val="0"/>
        <w:numPr>
          <w:ilvl w:val="0"/>
          <w:numId w:val="69"/>
        </w:numPr>
        <w:spacing w:after="0" w:line="240" w:lineRule="auto"/>
        <w:ind w:left="720" w:hanging="360"/>
        <w:rPr>
          <w:rFonts w:ascii="Arial" w:cs="Arial" w:eastAsia="Arial" w:hAnsi="Arial"/>
          <w:color w:val="000000"/>
          <w:sz w:val="44"/>
          <w:szCs w:val="44"/>
        </w:rPr>
      </w:pPr>
      <w:r w:rsidDel="00000000" w:rsidR="00000000" w:rsidRPr="00000000">
        <w:rPr>
          <w:rFonts w:ascii="Arial" w:cs="Arial" w:eastAsia="Arial" w:hAnsi="Arial"/>
          <w:color w:val="000000"/>
          <w:sz w:val="44"/>
          <w:szCs w:val="44"/>
          <w:rtl w:val="0"/>
        </w:rPr>
        <w:t xml:space="preserve">Farm past Shrubcote Rd(crate.protester.tulip)</w:t>
      </w:r>
    </w:p>
    <w:p w:rsidR="00000000" w:rsidDel="00000000" w:rsidP="00000000" w:rsidRDefault="00000000" w:rsidRPr="00000000" w14:paraId="00000F3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33">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F34">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F35">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F36">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F37">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F38">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F39">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F3A">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F3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F3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2</w:t>
      </w:r>
      <w:r w:rsidDel="00000000" w:rsidR="00000000" w:rsidRPr="00000000">
        <w:rPr>
          <w:rFonts w:ascii="Arial" w:cs="Arial" w:eastAsia="Arial" w:hAnsi="Arial"/>
          <w:b w:val="1"/>
          <w:sz w:val="28"/>
          <w:szCs w:val="28"/>
          <w:rtl w:val="0"/>
        </w:rPr>
        <w:t xml:space="preserve">5</w:t>
      </w:r>
      <w:r w:rsidDel="00000000" w:rsidR="00000000" w:rsidRPr="00000000">
        <w:rPr>
          <w:rtl w:val="0"/>
        </w:rPr>
      </w:r>
    </w:p>
    <w:p w:rsidR="00000000" w:rsidDel="00000000" w:rsidP="00000000" w:rsidRDefault="00000000" w:rsidRPr="00000000" w14:paraId="00000F3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3E">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Beach Visit</w:t>
      </w:r>
      <w:r w:rsidDel="00000000" w:rsidR="00000000" w:rsidRPr="00000000">
        <w:rPr>
          <w:rFonts w:ascii="Arial" w:cs="Arial" w:eastAsia="Arial" w:hAnsi="Arial"/>
          <w:b w:val="1"/>
          <w:color w:val="000000"/>
          <w:sz w:val="24"/>
          <w:szCs w:val="24"/>
          <w:rtl w:val="0"/>
        </w:rPr>
        <w:tab/>
        <w:tab/>
        <w:tab/>
        <w:tab/>
        <w:t xml:space="preserve">Location </w:t>
      </w:r>
      <w:r w:rsidDel="00000000" w:rsidR="00000000" w:rsidRPr="00000000">
        <w:rPr>
          <w:rFonts w:ascii="Arial" w:cs="Arial" w:eastAsia="Arial" w:hAnsi="Arial"/>
          <w:color w:val="000000"/>
          <w:sz w:val="24"/>
          <w:szCs w:val="24"/>
          <w:rtl w:val="0"/>
        </w:rPr>
        <w:t xml:space="preserve">Camber Sands, Rye Harbour, Hastings etc</w:t>
      </w:r>
      <w:r w:rsidDel="00000000" w:rsidR="00000000" w:rsidRPr="00000000">
        <w:rPr>
          <w:rtl w:val="0"/>
        </w:rPr>
      </w:r>
    </w:p>
    <w:p w:rsidR="00000000" w:rsidDel="00000000" w:rsidP="00000000" w:rsidRDefault="00000000" w:rsidRPr="00000000" w14:paraId="00000F3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40">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F41">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42">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0F4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8"/>
        <w:tblW w:w="9016.0" w:type="dxa"/>
        <w:jc w:val="left"/>
        <w:tblInd w:w="-108.0" w:type="dxa"/>
        <w:tblLayout w:type="fixed"/>
        <w:tblLook w:val="0400"/>
      </w:tblPr>
      <w:tblGrid>
        <w:gridCol w:w="2444"/>
        <w:gridCol w:w="1474"/>
        <w:gridCol w:w="1417"/>
        <w:gridCol w:w="809"/>
        <w:gridCol w:w="809"/>
        <w:gridCol w:w="1193"/>
        <w:gridCol w:w="870"/>
        <w:tblGridChange w:id="0">
          <w:tblGrid>
            <w:gridCol w:w="2444"/>
            <w:gridCol w:w="1474"/>
            <w:gridCol w:w="1417"/>
            <w:gridCol w:w="809"/>
            <w:gridCol w:w="809"/>
            <w:gridCol w:w="1193"/>
            <w:gridCol w:w="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F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Deep, cold water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Pebbles and sand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Biohazards - venoms and toxins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Cliffs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Litter, flotsam and jetsam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Extreme weather conditions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Cuts from shells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Getting Lost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bl>
    <w:p w:rsidR="00000000" w:rsidDel="00000000" w:rsidP="00000000" w:rsidRDefault="00000000" w:rsidRPr="00000000" w14:paraId="00000F8B">
      <w:pPr>
        <w:pageBreakBefore w:val="0"/>
        <w:spacing w:after="0" w:line="240" w:lineRule="auto"/>
        <w:rPr>
          <w:rFonts w:ascii="Arial" w:cs="Arial" w:eastAsia="Arial" w:hAnsi="Arial"/>
          <w:b w:val="1"/>
        </w:rPr>
      </w:pPr>
      <w:r w:rsidDel="00000000" w:rsidR="00000000" w:rsidRPr="00000000">
        <w:rPr>
          <w:rtl w:val="0"/>
        </w:rPr>
      </w:r>
    </w:p>
    <w:tbl>
      <w:tblPr>
        <w:tblStyle w:val="Table69"/>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8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0F8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0F8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0F8F">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0F9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0F9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0F9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0F9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0F95">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0F9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0F9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0F9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0F9A">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0F9B">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0F9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0F9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0F9F">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0FA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A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70"/>
        <w:tblW w:w="10125.0" w:type="dxa"/>
        <w:jc w:val="left"/>
        <w:tblInd w:w="-108.0" w:type="dxa"/>
        <w:tblLayout w:type="fixed"/>
        <w:tblLook w:val="0400"/>
      </w:tblPr>
      <w:tblGrid>
        <w:gridCol w:w="1050"/>
        <w:gridCol w:w="7290"/>
        <w:gridCol w:w="1785"/>
        <w:tblGridChange w:id="0">
          <w:tblGrid>
            <w:gridCol w:w="1050"/>
            <w:gridCol w:w="7290"/>
            <w:gridCol w:w="17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Safety talk. Do not enter water EXCEPT at Camber Sands, where paddling only is allowed.  1+ adult swimmers to accompany YP in water, who stay between YP and open sea at all times. 1+ adults to watch from water’s edge. Do not allow children to push </w:t>
            </w:r>
            <w:r w:rsidDel="00000000" w:rsidR="00000000" w:rsidRPr="00000000">
              <w:rPr>
                <w:rtl w:val="0"/>
              </w:rPr>
            </w:r>
          </w:p>
          <w:p w:rsidR="00000000" w:rsidDel="00000000" w:rsidP="00000000" w:rsidRDefault="00000000" w:rsidRPr="00000000" w14:paraId="00000F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others in water. Wear appropriate clothing – take towels, change of clothes if intending to paddle. DO NOT wear heavy clothing in </w:t>
            </w:r>
            <w:r w:rsidDel="00000000" w:rsidR="00000000" w:rsidRPr="00000000">
              <w:rPr>
                <w:rtl w:val="0"/>
              </w:rPr>
            </w:r>
          </w:p>
          <w:p w:rsidR="00000000" w:rsidDel="00000000" w:rsidP="00000000" w:rsidRDefault="00000000" w:rsidRPr="00000000" w14:paraId="00000F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water eg denim. Take notice of local warnings, flags, tidal times. Incoming tide particularly dangerous at Camber as it comes in quickly and from the side cutting people off on higher ground. Stay particularly vigilant at these times.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Before/during activity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Safety talk – beware of sand in eyes, be careful when digging, do not throw sand. Do not throw pebbles, except into water when no one is in front.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Beware of venomous fish/jelly fish etc. Advise to wear sandals/jelly shoes if possible when paddling. Treat by rinsing </w:t>
            </w:r>
            <w:r w:rsidDel="00000000" w:rsidR="00000000" w:rsidRPr="00000000">
              <w:rPr>
                <w:rtl w:val="0"/>
              </w:rPr>
            </w:r>
          </w:p>
          <w:p w:rsidR="00000000" w:rsidDel="00000000" w:rsidP="00000000" w:rsidRDefault="00000000" w:rsidRPr="00000000" w14:paraId="00000F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with fresh water if possible.  Beware of dog faeces at car parks and walkways to and from beach.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Avoid cliff edges, take advice from Head of Centre, local warning notices.  Stay away from areas below crumbling cliffs (eg Samphire Hoe, Folkestone beach), do not climb.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activity,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 children to take care when picking up objects – risks from sharps, rusty items, nails in wood, glass etc. Leave any washed-up containers alone. Warn about cuts from razor shells. Take first aid kit in minibus.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activity</w:t>
            </w:r>
            <w:r w:rsidDel="00000000" w:rsidR="00000000" w:rsidRPr="00000000">
              <w:rPr>
                <w:rtl w:val="0"/>
              </w:rPr>
            </w:r>
          </w:p>
        </w:tc>
      </w:tr>
      <w:tr>
        <w:trPr>
          <w:cantSplit w:val="0"/>
          <w:trHeight w:val="7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 aware that coastal weather can change rapidly. Strong winds can mask risk of sunburn.  Take hats, sunscreen, layers of clothing, plenty of drinking water etc. Wear sleeved tops on beach. Be aware of flag system: Red flag = Do not enter water; Orange flag = No inflatables (including balls). If flags are flying, include in safety talk.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Before/during activity</w:t>
            </w:r>
            <w:r w:rsidDel="00000000" w:rsidR="00000000" w:rsidRPr="00000000">
              <w:rPr>
                <w:rtl w:val="0"/>
              </w:rPr>
            </w:r>
          </w:p>
        </w:tc>
      </w:tr>
      <w:tr>
        <w:trPr>
          <w:cantSplit w:val="0"/>
          <w:trHeight w:val="7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Try to position ‘base camp’ next to a flag or zone marker and highlight this during safety talk so children can identify group if they become separated and /or disorientated, especially when beach is busy or tide is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activity</w:t>
            </w:r>
            <w:r w:rsidDel="00000000" w:rsidR="00000000" w:rsidRPr="00000000">
              <w:rPr>
                <w:rtl w:val="0"/>
              </w:rPr>
            </w:r>
          </w:p>
        </w:tc>
      </w:tr>
      <w:tr>
        <w:trPr>
          <w:cantSplit w:val="0"/>
          <w:trHeight w:val="7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Make sure children are always in sight of adults. Make sure no one runs off into sand dunes etc. Adults to be extra aware when with children with SEN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Throughout activity</w:t>
            </w:r>
            <w:r w:rsidDel="00000000" w:rsidR="00000000" w:rsidRPr="00000000">
              <w:rPr>
                <w:rtl w:val="0"/>
              </w:rPr>
            </w:r>
          </w:p>
        </w:tc>
      </w:tr>
    </w:tbl>
    <w:p w:rsidR="00000000" w:rsidDel="00000000" w:rsidP="00000000" w:rsidRDefault="00000000" w:rsidRPr="00000000" w14:paraId="00000FC0">
      <w:pPr>
        <w:pageBreakBefore w:val="0"/>
        <w:spacing w:after="240" w:line="240" w:lineRule="auto"/>
        <w:rPr>
          <w:rFonts w:ascii="Arial" w:cs="Arial" w:eastAsia="Arial" w:hAnsi="Arial"/>
          <w:b w:val="1"/>
          <w:color w:val="000000"/>
          <w:sz w:val="28"/>
          <w:szCs w:val="28"/>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r w:rsidDel="00000000" w:rsidR="00000000" w:rsidRPr="00000000">
        <w:rPr>
          <w:rtl w:val="0"/>
        </w:rPr>
      </w:r>
    </w:p>
    <w:p w:rsidR="00000000" w:rsidDel="00000000" w:rsidP="00000000" w:rsidRDefault="00000000" w:rsidRPr="00000000" w14:paraId="00000FC1">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FC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0FC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2</w:t>
      </w:r>
      <w:r w:rsidDel="00000000" w:rsidR="00000000" w:rsidRPr="00000000">
        <w:rPr>
          <w:rFonts w:ascii="Arial" w:cs="Arial" w:eastAsia="Arial" w:hAnsi="Arial"/>
          <w:b w:val="1"/>
          <w:sz w:val="28"/>
          <w:szCs w:val="28"/>
          <w:rtl w:val="0"/>
        </w:rPr>
        <w:t xml:space="preserve">6</w:t>
      </w:r>
      <w:r w:rsidDel="00000000" w:rsidR="00000000" w:rsidRPr="00000000">
        <w:rPr>
          <w:rtl w:val="0"/>
        </w:rPr>
      </w:r>
    </w:p>
    <w:p w:rsidR="00000000" w:rsidDel="00000000" w:rsidP="00000000" w:rsidRDefault="00000000" w:rsidRPr="00000000" w14:paraId="00000FC4">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C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Castle Visits</w:t>
      </w:r>
      <w:r w:rsidDel="00000000" w:rsidR="00000000" w:rsidRPr="00000000">
        <w:rPr>
          <w:rFonts w:ascii="Arial" w:cs="Arial" w:eastAsia="Arial" w:hAnsi="Arial"/>
          <w:b w:val="1"/>
          <w:color w:val="000000"/>
          <w:sz w:val="24"/>
          <w:szCs w:val="24"/>
          <w:rtl w:val="0"/>
        </w:rPr>
        <w:tab/>
        <w:tab/>
        <w:tab/>
        <w:t xml:space="preserve">Location </w:t>
      </w:r>
      <w:r w:rsidDel="00000000" w:rsidR="00000000" w:rsidRPr="00000000">
        <w:rPr>
          <w:rFonts w:ascii="Arial" w:cs="Arial" w:eastAsia="Arial" w:hAnsi="Arial"/>
          <w:sz w:val="24"/>
          <w:szCs w:val="24"/>
          <w:rtl w:val="0"/>
        </w:rPr>
        <w:t xml:space="preserve">Leeds</w:t>
      </w:r>
      <w:r w:rsidDel="00000000" w:rsidR="00000000" w:rsidRPr="00000000">
        <w:rPr>
          <w:rFonts w:ascii="Arial" w:cs="Arial" w:eastAsia="Arial" w:hAnsi="Arial"/>
          <w:color w:val="000000"/>
          <w:sz w:val="24"/>
          <w:szCs w:val="24"/>
          <w:rtl w:val="0"/>
        </w:rPr>
        <w:t xml:space="preserve">, Bodiam, Hever, Camber etc</w:t>
      </w:r>
      <w:r w:rsidDel="00000000" w:rsidR="00000000" w:rsidRPr="00000000">
        <w:rPr>
          <w:rtl w:val="0"/>
        </w:rPr>
      </w:r>
    </w:p>
    <w:p w:rsidR="00000000" w:rsidDel="00000000" w:rsidP="00000000" w:rsidRDefault="00000000" w:rsidRPr="00000000" w14:paraId="00000FC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C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0FC8">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C9">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tbl>
      <w:tblPr>
        <w:tblStyle w:val="Table71"/>
        <w:tblW w:w="9023.0" w:type="dxa"/>
        <w:jc w:val="left"/>
        <w:tblInd w:w="-108.0" w:type="dxa"/>
        <w:tblLayout w:type="fixed"/>
        <w:tblLook w:val="0400"/>
      </w:tblPr>
      <w:tblGrid>
        <w:gridCol w:w="2490"/>
        <w:gridCol w:w="1290"/>
        <w:gridCol w:w="1459"/>
        <w:gridCol w:w="830"/>
        <w:gridCol w:w="830"/>
        <w:gridCol w:w="1254"/>
        <w:gridCol w:w="870"/>
        <w:tblGridChange w:id="0">
          <w:tblGrid>
            <w:gridCol w:w="2490"/>
            <w:gridCol w:w="1290"/>
            <w:gridCol w:w="1459"/>
            <w:gridCol w:w="830"/>
            <w:gridCol w:w="830"/>
            <w:gridCol w:w="1254"/>
            <w:gridCol w:w="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0F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RA Form 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4">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Steep steps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Moats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High drops (roofs, walls)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Steep slopes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Other visitors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Vehicles, machinery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Crumbling masonry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bl>
    <w:p w:rsidR="00000000" w:rsidDel="00000000" w:rsidP="00000000" w:rsidRDefault="00000000" w:rsidRPr="00000000" w14:paraId="0000100A">
      <w:pPr>
        <w:pageBreakBefore w:val="0"/>
        <w:spacing w:after="0" w:line="240" w:lineRule="auto"/>
        <w:rPr>
          <w:rFonts w:ascii="Arial" w:cs="Arial" w:eastAsia="Arial" w:hAnsi="Arial"/>
          <w:b w:val="1"/>
        </w:rPr>
      </w:pPr>
      <w:r w:rsidDel="00000000" w:rsidR="00000000" w:rsidRPr="00000000">
        <w:rPr>
          <w:rtl w:val="0"/>
        </w:rPr>
      </w:r>
    </w:p>
    <w:tbl>
      <w:tblPr>
        <w:tblStyle w:val="Table72"/>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0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100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100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100E">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101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101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101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101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1014">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5">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101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101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101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101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101A">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1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10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101E">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101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20">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73"/>
        <w:tblW w:w="10125.0" w:type="dxa"/>
        <w:jc w:val="left"/>
        <w:tblInd w:w="-108.0" w:type="dxa"/>
        <w:tblLayout w:type="fixed"/>
        <w:tblLook w:val="0400"/>
      </w:tblPr>
      <w:tblGrid>
        <w:gridCol w:w="1065"/>
        <w:gridCol w:w="7110"/>
        <w:gridCol w:w="1950"/>
        <w:tblGridChange w:id="0">
          <w:tblGrid>
            <w:gridCol w:w="1065"/>
            <w:gridCol w:w="7110"/>
            <w:gridCol w:w="1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adult at front, 1 adult at rear of group on steps. No pushing, overtaking. </w:t>
            </w:r>
            <w:r w:rsidDel="00000000" w:rsidR="00000000" w:rsidRPr="00000000">
              <w:rPr>
                <w:rFonts w:ascii="Arial" w:cs="Arial" w:eastAsia="Arial" w:hAnsi="Arial"/>
                <w:sz w:val="24"/>
                <w:szCs w:val="24"/>
                <w:rtl w:val="0"/>
              </w:rPr>
              <w:t xml:space="preserve">Use your hands</w:t>
            </w:r>
            <w:r w:rsidDel="00000000" w:rsidR="00000000" w:rsidRPr="00000000">
              <w:rPr>
                <w:rFonts w:ascii="Arial" w:cs="Arial" w:eastAsia="Arial" w:hAnsi="Arial"/>
                <w:color w:val="000000"/>
                <w:sz w:val="24"/>
                <w:szCs w:val="24"/>
                <w:rtl w:val="0"/>
              </w:rPr>
              <w:t xml:space="preserve"> to climb up if necessary. Carry items in rucksacks, keep hands free.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Before/during activity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Take care around moats, stay 1m from edge. (Bodiam, Hever)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Supervise closely and do not climb on parapets, walls etc.  Do not drop or throw any item from high walls etc.  Take care with belongings e.g. cameras/phones.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 not climb steep slopes; take note of warning notices (Dover).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 not allow children to wander off unsupervised e.g. to shops, toilets. Advise of safe place to meet if get lost, identify site staff.  Control children at all times, clear up all litter etc after lunch.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Before/during activity</w:t>
            </w:r>
            <w:r w:rsidDel="00000000" w:rsidR="00000000" w:rsidRPr="00000000">
              <w:rPr>
                <w:rtl w:val="0"/>
              </w:rPr>
            </w:r>
          </w:p>
        </w:tc>
      </w:tr>
      <w:tr>
        <w:trPr>
          <w:cantSplit w:val="0"/>
          <w:trHeight w:val="7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 of site traffic, keep group in order and stay aware of access roads. Take especial care in car park areas, supervise children across any roads. No running in car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Before/during activity</w:t>
            </w:r>
            <w:r w:rsidDel="00000000" w:rsidR="00000000" w:rsidRPr="00000000">
              <w:rPr>
                <w:rtl w:val="0"/>
              </w:rPr>
            </w:r>
          </w:p>
        </w:tc>
      </w:tr>
      <w:tr>
        <w:trPr>
          <w:cantSplit w:val="0"/>
          <w:trHeight w:val="7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Get advice on weather, check with site staff before departure if winds predicted. Some sites may close if too windy, prepare contingency plan.  Do not allow children to climb or pick at walls.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place</w:t>
            </w:r>
            <w:r w:rsidDel="00000000" w:rsidR="00000000" w:rsidRPr="00000000">
              <w:rPr>
                <w:rtl w:val="0"/>
              </w:rPr>
            </w:r>
          </w:p>
        </w:tc>
      </w:tr>
    </w:tbl>
    <w:p w:rsidR="00000000" w:rsidDel="00000000" w:rsidP="00000000" w:rsidRDefault="00000000" w:rsidRPr="00000000" w14:paraId="00001039">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103A">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103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103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Risk Assessment Form 2</w:t>
      </w:r>
      <w:r w:rsidDel="00000000" w:rsidR="00000000" w:rsidRPr="00000000">
        <w:rPr>
          <w:rFonts w:ascii="Arial" w:cs="Arial" w:eastAsia="Arial" w:hAnsi="Arial"/>
          <w:b w:val="1"/>
          <w:sz w:val="28"/>
          <w:szCs w:val="28"/>
          <w:rtl w:val="0"/>
        </w:rPr>
        <w:t xml:space="preserve">7</w:t>
      </w:r>
      <w:r w:rsidDel="00000000" w:rsidR="00000000" w:rsidRPr="00000000">
        <w:rPr>
          <w:rtl w:val="0"/>
        </w:rPr>
      </w:r>
    </w:p>
    <w:p w:rsidR="00000000" w:rsidDel="00000000" w:rsidP="00000000" w:rsidRDefault="00000000" w:rsidRPr="00000000" w14:paraId="0000103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3E">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Geography GCSE Coast Visit </w:t>
      </w:r>
      <w:r w:rsidDel="00000000" w:rsidR="00000000" w:rsidRPr="00000000">
        <w:rPr>
          <w:rFonts w:ascii="Arial" w:cs="Arial" w:eastAsia="Arial" w:hAnsi="Arial"/>
          <w:b w:val="1"/>
          <w:color w:val="000000"/>
          <w:sz w:val="24"/>
          <w:szCs w:val="24"/>
          <w:rtl w:val="0"/>
        </w:rPr>
        <w:tab/>
        <w:tab/>
        <w:tab/>
      </w:r>
      <w:r w:rsidDel="00000000" w:rsidR="00000000" w:rsidRPr="00000000">
        <w:rPr>
          <w:rtl w:val="0"/>
        </w:rPr>
      </w:r>
    </w:p>
    <w:p w:rsidR="00000000" w:rsidDel="00000000" w:rsidP="00000000" w:rsidRDefault="00000000" w:rsidRPr="00000000" w14:paraId="0000103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Location: </w:t>
      </w:r>
      <w:r w:rsidDel="00000000" w:rsidR="00000000" w:rsidRPr="00000000">
        <w:rPr>
          <w:rFonts w:ascii="Arial" w:cs="Arial" w:eastAsia="Arial" w:hAnsi="Arial"/>
          <w:color w:val="000000"/>
          <w:sz w:val="24"/>
          <w:szCs w:val="24"/>
          <w:rtl w:val="0"/>
        </w:rPr>
        <w:t xml:space="preserve">Fairlight Cove / Pett Level – </w:t>
      </w:r>
      <w:r w:rsidDel="00000000" w:rsidR="00000000" w:rsidRPr="00000000">
        <w:rPr>
          <w:rFonts w:ascii="Arial" w:cs="Arial" w:eastAsia="Arial" w:hAnsi="Arial"/>
          <w:b w:val="1"/>
          <w:color w:val="000000"/>
          <w:sz w:val="24"/>
          <w:szCs w:val="24"/>
          <w:rtl w:val="0"/>
        </w:rPr>
        <w:t xml:space="preserve">TQ 890 135  </w:t>
      </w:r>
      <w:r w:rsidDel="00000000" w:rsidR="00000000" w:rsidRPr="00000000">
        <w:rPr>
          <w:rFonts w:ascii="Arial" w:cs="Arial" w:eastAsia="Arial" w:hAnsi="Arial"/>
          <w:color w:val="000000"/>
          <w:sz w:val="24"/>
          <w:szCs w:val="24"/>
          <w:rtl w:val="0"/>
        </w:rPr>
        <w:t xml:space="preserve">(Smuggler Pub car park)</w:t>
      </w:r>
      <w:r w:rsidDel="00000000" w:rsidR="00000000" w:rsidRPr="00000000">
        <w:rPr>
          <w:rtl w:val="0"/>
        </w:rPr>
      </w:r>
    </w:p>
    <w:p w:rsidR="00000000" w:rsidDel="00000000" w:rsidP="00000000" w:rsidRDefault="00000000" w:rsidRPr="00000000" w14:paraId="0000104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4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:Jan 2025</w:t>
      </w:r>
      <w:r w:rsidDel="00000000" w:rsidR="00000000" w:rsidRPr="00000000">
        <w:rPr>
          <w:rtl w:val="0"/>
        </w:rPr>
      </w:r>
    </w:p>
    <w:p w:rsidR="00000000" w:rsidDel="00000000" w:rsidP="00000000" w:rsidRDefault="00000000" w:rsidRPr="00000000" w14:paraId="00001042">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043">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1044">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Nearest A &amp; E:</w:t>
      </w:r>
      <w:r w:rsidDel="00000000" w:rsidR="00000000" w:rsidRPr="00000000">
        <w:rPr>
          <w:rFonts w:ascii="Arial" w:cs="Arial" w:eastAsia="Arial" w:hAnsi="Arial"/>
          <w:sz w:val="24"/>
          <w:szCs w:val="24"/>
          <w:rtl w:val="0"/>
        </w:rPr>
        <w:t xml:space="preserve"> Conquest Hospital (Hastings) - 6.3 miles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shd w:fill="f5f6fb" w:val="clear"/>
          <w:rtl w:val="0"/>
        </w:rPr>
        <w:t xml:space="preserve">The Ridge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f5f6fb" w:val="clear"/>
          <w:rtl w:val="0"/>
        </w:rPr>
        <w:t xml:space="preserve">St Leonards-on-Sea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f5f6fb" w:val="clear"/>
          <w:rtl w:val="0"/>
        </w:rPr>
        <w:t xml:space="preserve">East Sussex</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f5f6fb" w:val="clear"/>
          <w:rtl w:val="0"/>
        </w:rPr>
        <w:t xml:space="preserve">TN37 7RD</w:t>
      </w:r>
      <w:r w:rsidDel="00000000" w:rsidR="00000000" w:rsidRPr="00000000">
        <w:rPr>
          <w:rtl w:val="0"/>
        </w:rPr>
      </w:r>
    </w:p>
    <w:tbl>
      <w:tblPr>
        <w:tblStyle w:val="Table74"/>
        <w:tblW w:w="9570.0" w:type="dxa"/>
        <w:jc w:val="left"/>
        <w:tblInd w:w="-108.0" w:type="dxa"/>
        <w:tblLayout w:type="fixed"/>
        <w:tblLook w:val="0400"/>
      </w:tblPr>
      <w:tblGrid>
        <w:gridCol w:w="3045"/>
        <w:gridCol w:w="1260"/>
        <w:gridCol w:w="1560"/>
        <w:gridCol w:w="270"/>
        <w:gridCol w:w="1215"/>
        <w:gridCol w:w="1170"/>
        <w:gridCol w:w="1050"/>
        <w:tblGridChange w:id="0">
          <w:tblGrid>
            <w:gridCol w:w="3045"/>
            <w:gridCol w:w="1260"/>
            <w:gridCol w:w="1560"/>
            <w:gridCol w:w="270"/>
            <w:gridCol w:w="1215"/>
            <w:gridCol w:w="1170"/>
            <w:gridCol w:w="1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10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Deep, cold water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Tides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Unstable cliffs / rockfalls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Slippery Rocks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Soft Mud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Equipment (Ranging Poles)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Road Crossing from Car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Extreme weather conditions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  Pebbles and sand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  Litter, flotsam and jetsam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  Other Users (Public)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bl>
    <w:p w:rsidR="00000000" w:rsidDel="00000000" w:rsidP="00000000" w:rsidRDefault="00000000" w:rsidRPr="00000000" w14:paraId="0000109A">
      <w:pPr>
        <w:pageBreakBefore w:val="0"/>
        <w:spacing w:after="0" w:line="240" w:lineRule="auto"/>
        <w:rPr>
          <w:rFonts w:ascii="Arial" w:cs="Arial" w:eastAsia="Arial" w:hAnsi="Arial"/>
          <w:b w:val="1"/>
        </w:rPr>
      </w:pPr>
      <w:r w:rsidDel="00000000" w:rsidR="00000000" w:rsidRPr="00000000">
        <w:rPr>
          <w:rtl w:val="0"/>
        </w:rPr>
      </w:r>
    </w:p>
    <w:tbl>
      <w:tblPr>
        <w:tblStyle w:val="Table75"/>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9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109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109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109E">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10A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10A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10A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10A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10A4">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5">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10A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10A7">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10A8">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10A9">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10AA">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10A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10A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10AE">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10A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0">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76"/>
        <w:tblW w:w="10065.0" w:type="dxa"/>
        <w:jc w:val="left"/>
        <w:tblInd w:w="-108.0" w:type="dxa"/>
        <w:tblLayout w:type="fixed"/>
        <w:tblLook w:val="0400"/>
      </w:tblPr>
      <w:tblGrid>
        <w:gridCol w:w="1050"/>
        <w:gridCol w:w="7125"/>
        <w:gridCol w:w="1890"/>
        <w:tblGridChange w:id="0">
          <w:tblGrid>
            <w:gridCol w:w="1050"/>
            <w:gridCol w:w="7125"/>
            <w:gridCol w:w="1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Make sure mobile phones taken in case of emergency. Staff to be aware of emergency procedures. Download app what3words to alert necessary services to your location.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and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Students will not be entering water at any time during the activity other than paddling at the water’s edge in wellingtons (during longshore drift investigation). Activities timed to minimise risk of being cut off by rising tide (see below).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Activity planned to coincide with low tide. Session will begin as the tide falls to maximise time available for interpretative walk (route around headland is still accessible 2 hours after low tide).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Take advice from group leader and local warning notices.  Stay at least 10 metres away from cliffs </w:t>
            </w:r>
            <w:r w:rsidDel="00000000" w:rsidR="00000000" w:rsidRPr="00000000">
              <w:rPr>
                <w:rFonts w:ascii="Arial" w:cs="Arial" w:eastAsia="Arial" w:hAnsi="Arial"/>
                <w:b w:val="1"/>
                <w:color w:val="000000"/>
                <w:sz w:val="24"/>
                <w:szCs w:val="24"/>
                <w:rtl w:val="0"/>
              </w:rPr>
              <w:t xml:space="preserve">at all times</w:t>
            </w:r>
            <w:r w:rsidDel="00000000" w:rsidR="00000000" w:rsidRPr="00000000">
              <w:rPr>
                <w:rFonts w:ascii="Arial" w:cs="Arial" w:eastAsia="Arial" w:hAnsi="Arial"/>
                <w:color w:val="000000"/>
                <w:sz w:val="24"/>
                <w:szCs w:val="24"/>
                <w:rtl w:val="0"/>
              </w:rPr>
              <w:t xml:space="preserve">. Where access to bottom of cliff is required e.g. to place tape measure during beach profile, group leader </w:t>
            </w:r>
            <w:r w:rsidDel="00000000" w:rsidR="00000000" w:rsidRPr="00000000">
              <w:rPr>
                <w:rFonts w:ascii="Arial" w:cs="Arial" w:eastAsia="Arial" w:hAnsi="Arial"/>
                <w:b w:val="1"/>
                <w:color w:val="000000"/>
                <w:sz w:val="24"/>
                <w:szCs w:val="24"/>
                <w:rtl w:val="0"/>
              </w:rPr>
              <w:t xml:space="preserve">ONLY</w:t>
            </w:r>
            <w:r w:rsidDel="00000000" w:rsidR="00000000" w:rsidRPr="00000000">
              <w:rPr>
                <w:rFonts w:ascii="Arial" w:cs="Arial" w:eastAsia="Arial" w:hAnsi="Arial"/>
                <w:color w:val="000000"/>
                <w:sz w:val="24"/>
                <w:szCs w:val="24"/>
                <w:rtl w:val="0"/>
              </w:rPr>
              <w:t xml:space="preserve"> will approach whilst wearing a hard hat.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&amp;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participants to wear wellington boots or sturdy walking boots. No pumps, trainers, sandals etc. to be worn. Extra time built in to activity to allow for slow progress to and from Fairlight Cove. Group to follow leader’s advice on safe route between Cliff End and Fairlight Cove. Preliminary visit by group leader to identify safe route in advance and to avoid worst areas of slippery rocks / soft mud. Group leader to brief all participants re: potential hazards both the evening before and at the site on the day.</w:t>
            </w:r>
            <w:r w:rsidDel="00000000" w:rsidR="00000000" w:rsidRPr="00000000">
              <w:rPr>
                <w:rtl w:val="0"/>
              </w:rPr>
            </w:r>
          </w:p>
          <w:p w:rsidR="00000000" w:rsidDel="00000000" w:rsidP="00000000" w:rsidRDefault="00000000" w:rsidRPr="00000000" w14:paraId="000010C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Students advised  to take care if walking over any sea defences, especially rock armour at Fairlight to minimise risk of slips /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Minimum equipment to be carried when visiting Fairlight Cove to reduce weight and free up hands for balancing and steadying where necessary. i.e. ranging poles in particular will be left in the minibus for later use. Participants advised beforehand to bring a rucksack to carry clipboards / notebooks in so their hands are empty.</w:t>
            </w:r>
            <w:r w:rsidDel="00000000" w:rsidR="00000000" w:rsidRPr="00000000">
              <w:rPr>
                <w:rtl w:val="0"/>
              </w:rPr>
            </w:r>
          </w:p>
          <w:p w:rsidR="00000000" w:rsidDel="00000000" w:rsidP="00000000" w:rsidRDefault="00000000" w:rsidRPr="00000000" w14:paraId="000010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Prior to ranging poles being carried, all participants to be briefed on their dangers and safe handling i.e. carry vertically with point downwards.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Prior permission sought from ‘Smuggler’s’ Pub to park minibuses in their car park (the closest possible access to the site itself). Crossing of busy Pett Level road to be done as one group with leaders wearing high-vis vests.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 aware that coastal weather can change rapidly. Strong winds can mask risk of sunburn.  Take hats, sunscreen, layers of clothing, plenty of drinking water etc. Activity to be aborted and safe shelter sought if weather becomes too severe.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Students advised not to throw any rocks, sand or pebbles at any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 students to take care when picking up objects – risks from sharps, rusty items, nails in wood, glass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students advised to stay away from other members of the public during the activity and report any suspicious behaviour immediately to a teacher or group leader.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bl>
    <w:p w:rsidR="00000000" w:rsidDel="00000000" w:rsidP="00000000" w:rsidRDefault="00000000" w:rsidRPr="00000000" w14:paraId="000010D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D9">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10DA">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10DB">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10DC">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10DD">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10DE">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10DF">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10E0">
      <w:pPr>
        <w:pageBreakBefore w:val="0"/>
        <w:spacing w:after="0" w:line="24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10E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Kench Hill Centre</w:t>
      </w:r>
      <w:r w:rsidDel="00000000" w:rsidR="00000000" w:rsidRPr="00000000">
        <w:rPr>
          <w:rtl w:val="0"/>
        </w:rPr>
      </w:r>
    </w:p>
    <w:p w:rsidR="00000000" w:rsidDel="00000000" w:rsidP="00000000" w:rsidRDefault="00000000" w:rsidRPr="00000000" w14:paraId="000010E2">
      <w:pPr>
        <w:pageBreakBefore w:val="0"/>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Risk Assessment Form 2</w:t>
      </w:r>
      <w:r w:rsidDel="00000000" w:rsidR="00000000" w:rsidRPr="00000000">
        <w:rPr>
          <w:rFonts w:ascii="Arial" w:cs="Arial" w:eastAsia="Arial" w:hAnsi="Arial"/>
          <w:b w:val="1"/>
          <w:sz w:val="28"/>
          <w:szCs w:val="28"/>
          <w:rtl w:val="0"/>
        </w:rPr>
        <w:t xml:space="preserve">8</w:t>
      </w:r>
    </w:p>
    <w:p w:rsidR="00000000" w:rsidDel="00000000" w:rsidP="00000000" w:rsidRDefault="00000000" w:rsidRPr="00000000" w14:paraId="000010E3">
      <w:pPr>
        <w:pageBreakBefore w:val="0"/>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0E4">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Activity: </w:t>
      </w:r>
      <w:r w:rsidDel="00000000" w:rsidR="00000000" w:rsidRPr="00000000">
        <w:rPr>
          <w:rFonts w:ascii="Arial" w:cs="Arial" w:eastAsia="Arial" w:hAnsi="Arial"/>
          <w:sz w:val="24"/>
          <w:szCs w:val="24"/>
          <w:rtl w:val="0"/>
        </w:rPr>
        <w:t xml:space="preserve">Geography GCSE Coast Visit</w:t>
        <w:tab/>
      </w:r>
      <w:r w:rsidDel="00000000" w:rsidR="00000000" w:rsidRPr="00000000">
        <w:rPr>
          <w:rFonts w:ascii="Arial" w:cs="Arial" w:eastAsia="Arial" w:hAnsi="Arial"/>
          <w:b w:val="1"/>
          <w:sz w:val="24"/>
          <w:szCs w:val="24"/>
          <w:rtl w:val="0"/>
        </w:rPr>
        <w:t xml:space="preserve">Location:</w:t>
      </w:r>
      <w:r w:rsidDel="00000000" w:rsidR="00000000" w:rsidRPr="00000000">
        <w:rPr>
          <w:rFonts w:ascii="Arial" w:cs="Arial" w:eastAsia="Arial" w:hAnsi="Arial"/>
          <w:sz w:val="24"/>
          <w:szCs w:val="24"/>
          <w:rtl w:val="0"/>
        </w:rPr>
        <w:t xml:space="preserve"> Greatstone/Dungeness/Rye Harbour TR 085208</w:t>
      </w:r>
      <w:r w:rsidDel="00000000" w:rsidR="00000000" w:rsidRPr="00000000">
        <w:rPr>
          <w:rtl w:val="0"/>
        </w:rPr>
      </w:r>
    </w:p>
    <w:p w:rsidR="00000000" w:rsidDel="00000000" w:rsidP="00000000" w:rsidRDefault="00000000" w:rsidRPr="00000000" w14:paraId="000010E5">
      <w:pPr>
        <w:pageBreakBefore w:val="0"/>
        <w:spacing w:after="0" w:line="240" w:lineRule="auto"/>
        <w:ind w:hanging="57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Geography GCSE Coast Visit </w:t>
        <w:tab/>
      </w:r>
    </w:p>
    <w:p w:rsidR="00000000" w:rsidDel="00000000" w:rsidP="00000000" w:rsidRDefault="00000000" w:rsidRPr="00000000" w14:paraId="000010E6">
      <w:pPr>
        <w:pageBreakBefore w:val="0"/>
        <w:spacing w:after="0" w:line="240" w:lineRule="auto"/>
        <w:ind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 reviewed by</w:t>
      </w:r>
      <w:r w:rsidDel="00000000" w:rsidR="00000000" w:rsidRPr="00000000">
        <w:rPr>
          <w:rFonts w:ascii="Arial" w:cs="Arial" w:eastAsia="Arial" w:hAnsi="Arial"/>
          <w:sz w:val="24"/>
          <w:szCs w:val="24"/>
          <w:rtl w:val="0"/>
        </w:rPr>
        <w:t xml:space="preserve">: Barney Clarke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Jan 2024  </w:t>
      </w:r>
      <w:r w:rsidDel="00000000" w:rsidR="00000000" w:rsidRPr="00000000">
        <w:rPr>
          <w:rFonts w:ascii="Arial" w:cs="Arial" w:eastAsia="Arial" w:hAnsi="Arial"/>
          <w:b w:val="1"/>
          <w:rtl w:val="0"/>
        </w:rPr>
        <w:t xml:space="preserve">Review date</w:t>
      </w:r>
      <w:r w:rsidDel="00000000" w:rsidR="00000000" w:rsidRPr="00000000">
        <w:rPr>
          <w:rFonts w:ascii="Arial" w:cs="Arial" w:eastAsia="Arial" w:hAnsi="Arial"/>
          <w:rtl w:val="0"/>
        </w:rPr>
        <w:t xml:space="preserve">: Jan 2025</w:t>
      </w:r>
      <w:r w:rsidDel="00000000" w:rsidR="00000000" w:rsidRPr="00000000">
        <w:rPr>
          <w:rtl w:val="0"/>
        </w:rPr>
      </w:r>
    </w:p>
    <w:p w:rsidR="00000000" w:rsidDel="00000000" w:rsidP="00000000" w:rsidRDefault="00000000" w:rsidRPr="00000000" w14:paraId="000010E7">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0E8">
      <w:pPr>
        <w:pageBreakBefore w:val="0"/>
        <w:spacing w:after="0" w:line="240" w:lineRule="auto"/>
        <w:ind w:hanging="5760"/>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HAZARD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Anything that can cause harm</w:t>
      </w:r>
      <w:r w:rsidDel="00000000" w:rsidR="00000000" w:rsidRPr="00000000">
        <w:rPr>
          <w:rFonts w:ascii="Times New Roman" w:cs="Times New Roman" w:eastAsia="Times New Roman" w:hAnsi="Times New Roman"/>
          <w:sz w:val="20"/>
          <w:szCs w:val="20"/>
          <w:rtl w:val="0"/>
        </w:rPr>
        <w:tab/>
      </w:r>
      <w:r w:rsidDel="00000000" w:rsidR="00000000" w:rsidRPr="00000000">
        <w:rPr>
          <w:rFonts w:ascii="Arial" w:cs="Arial" w:eastAsia="Arial" w:hAnsi="Arial"/>
          <w:b w:val="1"/>
          <w:sz w:val="20"/>
          <w:szCs w:val="20"/>
          <w:rtl w:val="0"/>
        </w:rPr>
        <w:t xml:space="preserve">RISK - </w:t>
      </w:r>
      <w:r w:rsidDel="00000000" w:rsidR="00000000" w:rsidRPr="00000000">
        <w:rPr>
          <w:rFonts w:ascii="Arial" w:cs="Arial" w:eastAsia="Arial" w:hAnsi="Arial"/>
          <w:sz w:val="20"/>
          <w:szCs w:val="20"/>
          <w:rtl w:val="0"/>
        </w:rPr>
        <w:t xml:space="preserve">The chance that someone can be harmed by the hazard</w:t>
      </w:r>
      <w:r w:rsidDel="00000000" w:rsidR="00000000" w:rsidRPr="00000000">
        <w:rPr>
          <w:rtl w:val="0"/>
        </w:rPr>
      </w:r>
    </w:p>
    <w:p w:rsidR="00000000" w:rsidDel="00000000" w:rsidP="00000000" w:rsidRDefault="00000000" w:rsidRPr="00000000" w14:paraId="000010E9">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Use what3words app</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Arial" w:cs="Arial" w:eastAsia="Arial" w:hAnsi="Arial"/>
          <w:color w:val="000000"/>
          <w:sz w:val="24"/>
          <w:szCs w:val="24"/>
          <w:rtl w:val="0"/>
        </w:rPr>
        <w:t xml:space="preserve">Dungeness - </w:t>
      </w:r>
      <w:r w:rsidDel="00000000" w:rsidR="00000000" w:rsidRPr="00000000">
        <w:rPr>
          <w:rFonts w:ascii="Arial" w:cs="Arial" w:eastAsia="Arial" w:hAnsi="Arial"/>
          <w:b w:val="1"/>
          <w:color w:val="000000"/>
          <w:sz w:val="24"/>
          <w:szCs w:val="24"/>
          <w:rtl w:val="0"/>
        </w:rPr>
        <w:t xml:space="preserve">TR 088 169</w:t>
      </w:r>
      <w:r w:rsidDel="00000000" w:rsidR="00000000" w:rsidRPr="00000000">
        <w:rPr>
          <w:rFonts w:ascii="Arial" w:cs="Arial" w:eastAsia="Arial" w:hAnsi="Arial"/>
          <w:color w:val="000000"/>
          <w:sz w:val="24"/>
          <w:szCs w:val="24"/>
          <w:rtl w:val="0"/>
        </w:rPr>
        <w:t xml:space="preserve">  (lighthouse café car park)</w:t>
      </w:r>
      <w:r w:rsidDel="00000000" w:rsidR="00000000" w:rsidRPr="00000000">
        <w:rPr>
          <w:rtl w:val="0"/>
        </w:rPr>
      </w:r>
    </w:p>
    <w:p w:rsidR="00000000" w:rsidDel="00000000" w:rsidP="00000000" w:rsidRDefault="00000000" w:rsidRPr="00000000" w14:paraId="000010E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EB">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Nearest A &amp; E from Greatstone / Dungeness: </w:t>
      </w:r>
      <w:r w:rsidDel="00000000" w:rsidR="00000000" w:rsidRPr="00000000">
        <w:rPr>
          <w:rFonts w:ascii="Arial" w:cs="Arial" w:eastAsia="Arial" w:hAnsi="Arial"/>
          <w:color w:val="000000"/>
          <w:sz w:val="24"/>
          <w:szCs w:val="24"/>
          <w:rtl w:val="0"/>
        </w:rPr>
        <w:t xml:space="preserve">William Harvey Hospital (Ashford) – 20miles</w:t>
      </w:r>
    </w:p>
    <w:p w:rsidR="00000000" w:rsidDel="00000000" w:rsidP="00000000" w:rsidRDefault="00000000" w:rsidRPr="00000000" w14:paraId="000010E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highlight w:val="white"/>
          <w:rtl w:val="0"/>
        </w:rPr>
        <w:t xml:space="preserve">Kennington Road, Ashford, Kent TN24 0LZ</w:t>
      </w:r>
      <w:r w:rsidDel="00000000" w:rsidR="00000000" w:rsidRPr="00000000">
        <w:rPr>
          <w:rtl w:val="0"/>
        </w:rPr>
      </w:r>
    </w:p>
    <w:p w:rsidR="00000000" w:rsidDel="00000000" w:rsidP="00000000" w:rsidRDefault="00000000" w:rsidRPr="00000000" w14:paraId="000010ED">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Nearest A &amp; E from Rye:</w:t>
      </w:r>
      <w:r w:rsidDel="00000000" w:rsidR="00000000" w:rsidRPr="00000000">
        <w:rPr>
          <w:rFonts w:ascii="Arial" w:cs="Arial" w:eastAsia="Arial" w:hAnsi="Arial"/>
          <w:color w:val="000000"/>
          <w:sz w:val="24"/>
          <w:szCs w:val="24"/>
          <w:rtl w:val="0"/>
        </w:rPr>
        <w:t xml:space="preserve"> Conquest Hospital (Hastings) – 12 miles</w:t>
      </w:r>
      <w:r w:rsidDel="00000000" w:rsidR="00000000" w:rsidRPr="00000000">
        <w:rPr>
          <w:rtl w:val="0"/>
        </w:rPr>
      </w:r>
    </w:p>
    <w:p w:rsidR="00000000" w:rsidDel="00000000" w:rsidP="00000000" w:rsidRDefault="00000000" w:rsidRPr="00000000" w14:paraId="000010EE">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shd w:fill="f5f6fb" w:val="clear"/>
          <w:rtl w:val="0"/>
        </w:rPr>
        <w:t xml:space="preserve">The Ridge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shd w:fill="f5f6fb" w:val="clear"/>
          <w:rtl w:val="0"/>
        </w:rPr>
        <w:t xml:space="preserve">St Leonards-on-Sea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shd w:fill="f5f6fb" w:val="clear"/>
          <w:rtl w:val="0"/>
        </w:rPr>
        <w:t xml:space="preserve">East Sussex</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shd w:fill="f5f6fb" w:val="clear"/>
          <w:rtl w:val="0"/>
        </w:rPr>
        <w:t xml:space="preserve">TN37 7RD</w:t>
      </w:r>
      <w:r w:rsidDel="00000000" w:rsidR="00000000" w:rsidRPr="00000000">
        <w:rPr>
          <w:rtl w:val="0"/>
        </w:rPr>
      </w:r>
    </w:p>
    <w:p w:rsidR="00000000" w:rsidDel="00000000" w:rsidP="00000000" w:rsidRDefault="00000000" w:rsidRPr="00000000" w14:paraId="000010E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7"/>
        <w:tblW w:w="10095.0" w:type="dxa"/>
        <w:jc w:val="left"/>
        <w:tblInd w:w="-108.0" w:type="dxa"/>
        <w:tblLayout w:type="fixed"/>
        <w:tblLook w:val="0400"/>
      </w:tblPr>
      <w:tblGrid>
        <w:gridCol w:w="2790"/>
        <w:gridCol w:w="1590"/>
        <w:gridCol w:w="1320"/>
        <w:gridCol w:w="420"/>
        <w:gridCol w:w="1200"/>
        <w:gridCol w:w="1560"/>
        <w:gridCol w:w="1215"/>
        <w:tblGridChange w:id="0">
          <w:tblGrid>
            <w:gridCol w:w="2790"/>
            <w:gridCol w:w="1590"/>
            <w:gridCol w:w="1320"/>
            <w:gridCol w:w="420"/>
            <w:gridCol w:w="1200"/>
            <w:gridCol w:w="1560"/>
            <w:gridCol w:w="12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Persons at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Outcome (A)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Probability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w:t>
            </w:r>
            <w:r w:rsidDel="00000000" w:rsidR="00000000" w:rsidRPr="00000000">
              <w:rPr>
                <w:rtl w:val="0"/>
              </w:rPr>
            </w:r>
          </w:p>
          <w:p w:rsidR="00000000" w:rsidDel="00000000" w:rsidP="00000000" w:rsidRDefault="00000000" w:rsidRPr="00000000" w14:paraId="000010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L/M/H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Deep, cold water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Tides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Slips / Trips / Falls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  Equipment (Ranging Poles)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  Road Crossing / Car Parks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  Extreme weather conditions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  Pebbles and sand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  Litter, flotsam and jetsam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  Other Users (Public)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YP, VA,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tl w:val="0"/>
              </w:rPr>
            </w:r>
          </w:p>
        </w:tc>
      </w:tr>
    </w:tbl>
    <w:p w:rsidR="00000000" w:rsidDel="00000000" w:rsidP="00000000" w:rsidRDefault="00000000" w:rsidRPr="00000000" w14:paraId="00001137">
      <w:pPr>
        <w:pageBreakBefore w:val="0"/>
        <w:spacing w:after="0" w:line="240" w:lineRule="auto"/>
        <w:rPr>
          <w:rFonts w:ascii="Arial" w:cs="Arial" w:eastAsia="Arial" w:hAnsi="Arial"/>
          <w:b w:val="1"/>
        </w:rPr>
      </w:pPr>
      <w:r w:rsidDel="00000000" w:rsidR="00000000" w:rsidRPr="00000000">
        <w:rPr>
          <w:rtl w:val="0"/>
        </w:rPr>
      </w:r>
    </w:p>
    <w:tbl>
      <w:tblPr>
        <w:tblStyle w:val="Table78"/>
        <w:tblW w:w="101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50"/>
        <w:gridCol w:w="2640"/>
        <w:gridCol w:w="1950"/>
        <w:tblGridChange w:id="0">
          <w:tblGrid>
            <w:gridCol w:w="1785"/>
            <w:gridCol w:w="3750"/>
            <w:gridCol w:w="2640"/>
            <w:gridCol w:w="195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3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Persons at risk</w:t>
            </w:r>
            <w:r w:rsidDel="00000000" w:rsidR="00000000" w:rsidRPr="00000000">
              <w:rPr>
                <w:rtl w:val="0"/>
              </w:rPr>
            </w:r>
          </w:p>
          <w:p w:rsidR="00000000" w:rsidDel="00000000" w:rsidP="00000000" w:rsidRDefault="00000000" w:rsidRPr="00000000" w14:paraId="0000113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YP</w:t>
            </w:r>
            <w:r w:rsidDel="00000000" w:rsidR="00000000" w:rsidRPr="00000000">
              <w:rPr>
                <w:rFonts w:ascii="Arial" w:cs="Arial" w:eastAsia="Arial" w:hAnsi="Arial"/>
                <w:sz w:val="20"/>
                <w:szCs w:val="20"/>
                <w:rtl w:val="0"/>
              </w:rPr>
              <w:t xml:space="preserve"> Young People</w:t>
            </w:r>
            <w:r w:rsidDel="00000000" w:rsidR="00000000" w:rsidRPr="00000000">
              <w:rPr>
                <w:rtl w:val="0"/>
              </w:rPr>
            </w:r>
          </w:p>
          <w:p w:rsidR="00000000" w:rsidDel="00000000" w:rsidP="00000000" w:rsidRDefault="00000000" w:rsidRPr="00000000" w14:paraId="0000113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VA</w:t>
            </w:r>
            <w:r w:rsidDel="00000000" w:rsidR="00000000" w:rsidRPr="00000000">
              <w:rPr>
                <w:rFonts w:ascii="Arial" w:cs="Arial" w:eastAsia="Arial" w:hAnsi="Arial"/>
                <w:sz w:val="20"/>
                <w:szCs w:val="20"/>
                <w:rtl w:val="0"/>
              </w:rPr>
              <w:t xml:space="preserve"> Visiting adults</w:t>
            </w:r>
            <w:r w:rsidDel="00000000" w:rsidR="00000000" w:rsidRPr="00000000">
              <w:rPr>
                <w:rtl w:val="0"/>
              </w:rPr>
            </w:r>
          </w:p>
          <w:p w:rsidR="00000000" w:rsidDel="00000000" w:rsidP="00000000" w:rsidRDefault="00000000" w:rsidRPr="00000000" w14:paraId="0000113B">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 Kench Hill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Potential seriousness of outcome (A)</w:t>
            </w:r>
            <w:r w:rsidDel="00000000" w:rsidR="00000000" w:rsidRPr="00000000">
              <w:rPr>
                <w:rtl w:val="0"/>
              </w:rPr>
            </w:r>
          </w:p>
          <w:p w:rsidR="00000000" w:rsidDel="00000000" w:rsidP="00000000" w:rsidRDefault="00000000" w:rsidRPr="00000000" w14:paraId="0000113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Fatality</w:t>
            </w:r>
            <w:r w:rsidDel="00000000" w:rsidR="00000000" w:rsidRPr="00000000">
              <w:rPr>
                <w:rtl w:val="0"/>
              </w:rPr>
            </w:r>
          </w:p>
          <w:p w:rsidR="00000000" w:rsidDel="00000000" w:rsidP="00000000" w:rsidRDefault="00000000" w:rsidRPr="00000000" w14:paraId="0000113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Major injury/Long term sickness</w:t>
            </w:r>
            <w:r w:rsidDel="00000000" w:rsidR="00000000" w:rsidRPr="00000000">
              <w:rPr>
                <w:rtl w:val="0"/>
              </w:rPr>
            </w:r>
          </w:p>
          <w:p w:rsidR="00000000" w:rsidDel="00000000" w:rsidP="00000000" w:rsidRDefault="00000000" w:rsidRPr="00000000" w14:paraId="0000113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 Injury – off work/school for 3 days</w:t>
            </w:r>
            <w:r w:rsidDel="00000000" w:rsidR="00000000" w:rsidRPr="00000000">
              <w:rPr>
                <w:rtl w:val="0"/>
              </w:rPr>
            </w:r>
          </w:p>
          <w:p w:rsidR="00000000" w:rsidDel="00000000" w:rsidP="00000000" w:rsidRDefault="00000000" w:rsidRPr="00000000" w14:paraId="0000114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Minor injury needing attention</w:t>
            </w:r>
            <w:r w:rsidDel="00000000" w:rsidR="00000000" w:rsidRPr="00000000">
              <w:rPr>
                <w:rtl w:val="0"/>
              </w:rPr>
            </w:r>
          </w:p>
          <w:p w:rsidR="00000000" w:rsidDel="00000000" w:rsidP="00000000" w:rsidRDefault="00000000" w:rsidRPr="00000000" w14:paraId="00001141">
            <w:pPr>
              <w:spacing w:after="0" w:line="240" w:lineRule="auto"/>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Very minor/no injury (eg nettle sting)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2">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Probability (B)</w:t>
            </w:r>
            <w:r w:rsidDel="00000000" w:rsidR="00000000" w:rsidRPr="00000000">
              <w:rPr>
                <w:rtl w:val="0"/>
              </w:rPr>
            </w:r>
          </w:p>
          <w:p w:rsidR="00000000" w:rsidDel="00000000" w:rsidP="00000000" w:rsidRDefault="00000000" w:rsidRPr="00000000" w14:paraId="00001143">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Very likely, near certain</w:t>
            </w:r>
            <w:r w:rsidDel="00000000" w:rsidR="00000000" w:rsidRPr="00000000">
              <w:rPr>
                <w:rtl w:val="0"/>
              </w:rPr>
            </w:r>
          </w:p>
          <w:p w:rsidR="00000000" w:rsidDel="00000000" w:rsidP="00000000" w:rsidRDefault="00000000" w:rsidRPr="00000000" w14:paraId="00001144">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Probable</w:t>
              <w:tab/>
            </w:r>
            <w:r w:rsidDel="00000000" w:rsidR="00000000" w:rsidRPr="00000000">
              <w:rPr>
                <w:rtl w:val="0"/>
              </w:rPr>
            </w:r>
          </w:p>
          <w:p w:rsidR="00000000" w:rsidDel="00000000" w:rsidP="00000000" w:rsidRDefault="00000000" w:rsidRPr="00000000" w14:paraId="00001145">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Possible</w:t>
            </w:r>
            <w:r w:rsidDel="00000000" w:rsidR="00000000" w:rsidRPr="00000000">
              <w:rPr>
                <w:rtl w:val="0"/>
              </w:rPr>
            </w:r>
          </w:p>
          <w:p w:rsidR="00000000" w:rsidDel="00000000" w:rsidP="00000000" w:rsidRDefault="00000000" w:rsidRPr="00000000" w14:paraId="00001146">
            <w:pPr>
              <w:spacing w:after="0" w:line="240" w:lineRule="auto"/>
              <w:ind w:left="7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Remote low possibility</w:t>
            </w:r>
            <w:r w:rsidDel="00000000" w:rsidR="00000000" w:rsidRPr="00000000">
              <w:rPr>
                <w:rtl w:val="0"/>
              </w:rPr>
            </w:r>
          </w:p>
          <w:p w:rsidR="00000000" w:rsidDel="00000000" w:rsidP="00000000" w:rsidRDefault="00000000" w:rsidRPr="00000000" w14:paraId="00001147">
            <w:pPr>
              <w:spacing w:after="0" w:line="240" w:lineRule="auto"/>
              <w:ind w:left="78" w:firstLine="0"/>
              <w:rPr>
                <w:rFonts w:ascii="Arial" w:cs="Arial" w:eastAsia="Arial" w:hAnsi="Arial"/>
                <w:b w:val="1"/>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Unlikely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Risk Rating (AxB)</w:t>
            </w:r>
            <w:r w:rsidDel="00000000" w:rsidR="00000000" w:rsidRPr="00000000">
              <w:rPr>
                <w:rtl w:val="0"/>
              </w:rPr>
            </w:r>
          </w:p>
          <w:p w:rsidR="00000000" w:rsidDel="00000000" w:rsidP="00000000" w:rsidRDefault="00000000" w:rsidRPr="00000000" w14:paraId="000011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Low</w:t>
            </w:r>
          </w:p>
          <w:p w:rsidR="00000000" w:rsidDel="00000000" w:rsidP="00000000" w:rsidRDefault="00000000" w:rsidRPr="00000000" w14:paraId="0000114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tab/>
              <w:t xml:space="preserve">Medium  </w:t>
            </w:r>
          </w:p>
          <w:p w:rsidR="00000000" w:rsidDel="00000000" w:rsidP="00000000" w:rsidRDefault="00000000" w:rsidRPr="00000000" w14:paraId="0000114B">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12+ </w:t>
              <w:tab/>
              <w:t xml:space="preserve">High  </w:t>
              <w:tab/>
              <w:tab/>
            </w:r>
            <w:r w:rsidDel="00000000" w:rsidR="00000000" w:rsidRPr="00000000">
              <w:rPr>
                <w:rtl w:val="0"/>
              </w:rPr>
            </w:r>
          </w:p>
        </w:tc>
      </w:tr>
    </w:tbl>
    <w:p w:rsidR="00000000" w:rsidDel="00000000" w:rsidP="00000000" w:rsidRDefault="00000000" w:rsidRPr="00000000" w14:paraId="0000114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4D">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Risk Assessment Action Plan</w:t>
      </w:r>
      <w:r w:rsidDel="00000000" w:rsidR="00000000" w:rsidRPr="00000000">
        <w:rPr>
          <w:rtl w:val="0"/>
        </w:rPr>
      </w:r>
    </w:p>
    <w:tbl>
      <w:tblPr>
        <w:tblStyle w:val="Table79"/>
        <w:tblW w:w="10125.0" w:type="dxa"/>
        <w:jc w:val="left"/>
        <w:tblInd w:w="-108.0" w:type="dxa"/>
        <w:tblLayout w:type="fixed"/>
        <w:tblLook w:val="0400"/>
      </w:tblPr>
      <w:tblGrid>
        <w:gridCol w:w="1050"/>
        <w:gridCol w:w="7200"/>
        <w:gridCol w:w="1875"/>
        <w:tblGridChange w:id="0">
          <w:tblGrid>
            <w:gridCol w:w="1050"/>
            <w:gridCol w:w="7200"/>
            <w:gridCol w:w="18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Hazard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Action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Completion by /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Ensure group leaders/staff have mobiles and know the necessary numbers in case of emergency. Make sure staff are aware of emergency procedures.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Students will not be entering water at any time during the activity other than paddling at the water’s edge in wellingtons (during longshore drift investigation). Activities timed to minimise risk of being cut off by rising tide (see below).</w:t>
            </w:r>
            <w:r w:rsidDel="00000000" w:rsidR="00000000" w:rsidRPr="00000000">
              <w:rPr>
                <w:rtl w:val="0"/>
              </w:rPr>
            </w:r>
          </w:p>
          <w:p w:rsidR="00000000" w:rsidDel="00000000" w:rsidP="00000000" w:rsidRDefault="00000000" w:rsidRPr="00000000" w14:paraId="0000115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Activity / fieldwork planned to coincide with low tide to maximise safe access if necessary. Any interpretative walk at Dungeness will not rely on tides as this will be done from above high tide mark.  </w:t>
            </w:r>
            <w:r w:rsidDel="00000000" w:rsidR="00000000" w:rsidRPr="00000000">
              <w:rPr>
                <w:rtl w:val="0"/>
              </w:rPr>
            </w:r>
          </w:p>
          <w:p w:rsidR="00000000" w:rsidDel="00000000" w:rsidP="00000000" w:rsidRDefault="00000000" w:rsidRPr="00000000" w14:paraId="0000115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participants to wear wellington boots or sturdy walking boots. No pumps, trainers, sandals etc. to be worn. Extra time built in to activity to allow for slow progress walking on sand and shingle (a tiring exercise). Group to follow leader’s advice on safest route. Preliminary visit by group leader to identify safe route in advance and to avoid any hazardous areas (e.g. areas used by kite surfers, fishermen etc.). Group leader to brief all participants re: potential hazards both the evening before and at the site on the day.</w:t>
            </w:r>
            <w:r w:rsidDel="00000000" w:rsidR="00000000" w:rsidRPr="00000000">
              <w:rPr>
                <w:rtl w:val="0"/>
              </w:rPr>
            </w:r>
          </w:p>
          <w:p w:rsidR="00000000" w:rsidDel="00000000" w:rsidP="00000000" w:rsidRDefault="00000000" w:rsidRPr="00000000" w14:paraId="000011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Participants advised beforehand to bring a rucksack to carry clipboards / notebooks in so their hands are empty.</w:t>
            </w:r>
            <w:r w:rsidDel="00000000" w:rsidR="00000000" w:rsidRPr="00000000">
              <w:rPr>
                <w:rtl w:val="0"/>
              </w:rPr>
            </w:r>
          </w:p>
          <w:p w:rsidR="00000000" w:rsidDel="00000000" w:rsidP="00000000" w:rsidRDefault="00000000" w:rsidRPr="00000000" w14:paraId="000011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Prior to ranging poles being carried, all participants to be briefed on their dangers and safe handling i.e. carry vertically with point downwards.</w:t>
            </w:r>
            <w:r w:rsidDel="00000000" w:rsidR="00000000" w:rsidRPr="00000000">
              <w:rPr>
                <w:rtl w:val="0"/>
              </w:rPr>
            </w:r>
          </w:p>
          <w:p w:rsidR="00000000" w:rsidDel="00000000" w:rsidP="00000000" w:rsidRDefault="00000000" w:rsidRPr="00000000" w14:paraId="000011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Car Park at Dungeness Lighthouse to be used (the closest possible access to the site itself). Roads at Dungeness and Rye very quiet but care must be taken and group leader to advise when and where to cross.</w:t>
            </w:r>
            <w:r w:rsidDel="00000000" w:rsidR="00000000" w:rsidRPr="00000000">
              <w:rPr>
                <w:rtl w:val="0"/>
              </w:rPr>
            </w:r>
          </w:p>
          <w:p w:rsidR="00000000" w:rsidDel="00000000" w:rsidP="00000000" w:rsidRDefault="00000000" w:rsidRPr="00000000" w14:paraId="000011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 aware that coastal weather can change rapidly. Strong winds can mask risk of sunburn.  Take hats, sunscreen, layers of clothing, plenty of drinking water etc. Activity to be aborted and safe shelter sought if weather becomes too severe.</w:t>
            </w:r>
            <w:r w:rsidDel="00000000" w:rsidR="00000000" w:rsidRPr="00000000">
              <w:rPr>
                <w:rtl w:val="0"/>
              </w:rPr>
            </w:r>
          </w:p>
          <w:p w:rsidR="00000000" w:rsidDel="00000000" w:rsidP="00000000" w:rsidRDefault="00000000" w:rsidRPr="00000000" w14:paraId="000011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Students advised not to throw any rocks, sand or pebbles at any time.</w:t>
            </w:r>
            <w:r w:rsidDel="00000000" w:rsidR="00000000" w:rsidRPr="00000000">
              <w:rPr>
                <w:rtl w:val="0"/>
              </w:rPr>
            </w:r>
          </w:p>
          <w:p w:rsidR="00000000" w:rsidDel="00000000" w:rsidP="00000000" w:rsidRDefault="00000000" w:rsidRPr="00000000" w14:paraId="000011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Warn students to take care when picking up objects – risks from sharps, rusty items, nails in wood, glass etc.</w:t>
            </w:r>
            <w:r w:rsidDel="00000000" w:rsidR="00000000" w:rsidRPr="00000000">
              <w:rPr>
                <w:rtl w:val="0"/>
              </w:rPr>
            </w:r>
          </w:p>
          <w:p w:rsidR="00000000" w:rsidDel="00000000" w:rsidP="00000000" w:rsidRDefault="00000000" w:rsidRPr="00000000" w14:paraId="000011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students advised to stay away from other members of the public during the activity and report any suspicious behaviour immediately to a teacher or group leader.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Before / during activity</w:t>
            </w:r>
            <w:r w:rsidDel="00000000" w:rsidR="00000000" w:rsidRPr="00000000">
              <w:rPr>
                <w:rtl w:val="0"/>
              </w:rPr>
            </w:r>
          </w:p>
        </w:tc>
      </w:tr>
    </w:tbl>
    <w:p w:rsidR="00000000" w:rsidDel="00000000" w:rsidP="00000000" w:rsidRDefault="00000000" w:rsidRPr="00000000" w14:paraId="0000117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7A">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7B">
      <w:pPr>
        <w:pageBreakBefore w:val="0"/>
        <w:spacing w:after="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RISK ASSESSMENTS – OTHER PROVIDERS</w:t>
      </w:r>
      <w:r w:rsidDel="00000000" w:rsidR="00000000" w:rsidRPr="00000000">
        <w:rPr>
          <w:rtl w:val="0"/>
        </w:rPr>
      </w:r>
    </w:p>
    <w:p w:rsidR="00000000" w:rsidDel="00000000" w:rsidP="00000000" w:rsidRDefault="00000000" w:rsidRPr="00000000" w14:paraId="0000117C">
      <w:pPr>
        <w:pageBreakBefore w:val="0"/>
        <w:spacing w:after="24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sz w:val="24"/>
          <w:szCs w:val="24"/>
          <w:rtl w:val="0"/>
        </w:rPr>
        <w:t xml:space="preserve">Other venues and activity providers have their own risk assessments eg Swattenden Centre, Rye WaterSports.  These are usually updated on their own websites.  For example, the RA for Rare Breeds Centre can be downloaded at: </w:t>
      </w:r>
      <w:hyperlink r:id="rId42">
        <w:r w:rsidDel="00000000" w:rsidR="00000000" w:rsidRPr="00000000">
          <w:rPr>
            <w:rFonts w:ascii="Arial" w:cs="Arial" w:eastAsia="Arial" w:hAnsi="Arial"/>
            <w:color w:val="1155cc"/>
            <w:sz w:val="24"/>
            <w:szCs w:val="24"/>
            <w:u w:val="single"/>
            <w:rtl w:val="0"/>
          </w:rPr>
          <w:t xml:space="preserve">https://www.rarebreeds.org.uk/health-safety-groups</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117D">
      <w:pPr>
        <w:pageBreakBefore w:val="0"/>
        <w:spacing w:after="0" w:line="240" w:lineRule="auto"/>
        <w:ind w:left="360" w:firstLine="0"/>
        <w:jc w:val="center"/>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117E">
      <w:pPr>
        <w:pageBreakBefore w:val="0"/>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COVID-19 Centre visits Risk Assessment</w:t>
      </w:r>
      <w:r w:rsidDel="00000000" w:rsidR="00000000" w:rsidRPr="00000000">
        <w:rPr>
          <w:rtl w:val="0"/>
        </w:rPr>
      </w:r>
    </w:p>
    <w:p w:rsidR="00000000" w:rsidDel="00000000" w:rsidP="00000000" w:rsidRDefault="00000000" w:rsidRPr="00000000" w14:paraId="0000117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0">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Activity </w:t>
      </w:r>
      <w:r w:rsidDel="00000000" w:rsidR="00000000" w:rsidRPr="00000000">
        <w:rPr>
          <w:rFonts w:ascii="Arial" w:cs="Arial" w:eastAsia="Arial" w:hAnsi="Arial"/>
          <w:color w:val="000000"/>
          <w:sz w:val="24"/>
          <w:szCs w:val="24"/>
          <w:rtl w:val="0"/>
        </w:rPr>
        <w:t xml:space="preserve">All Centre visits</w:t>
      </w:r>
      <w:r w:rsidDel="00000000" w:rsidR="00000000" w:rsidRPr="00000000">
        <w:rPr>
          <w:rFonts w:ascii="Arial" w:cs="Arial" w:eastAsia="Arial" w:hAnsi="Arial"/>
          <w:b w:val="1"/>
          <w:color w:val="000000"/>
          <w:sz w:val="24"/>
          <w:szCs w:val="24"/>
          <w:rtl w:val="0"/>
        </w:rPr>
        <w:tab/>
        <w:tab/>
        <w:tab/>
        <w:t xml:space="preserve">Location </w:t>
      </w:r>
      <w:r w:rsidDel="00000000" w:rsidR="00000000" w:rsidRPr="00000000">
        <w:rPr>
          <w:rFonts w:ascii="Arial" w:cs="Arial" w:eastAsia="Arial" w:hAnsi="Arial"/>
          <w:color w:val="000000"/>
          <w:sz w:val="24"/>
          <w:szCs w:val="24"/>
          <w:rtl w:val="0"/>
        </w:rPr>
        <w:t xml:space="preserve">The Kench Hill Centre house and grounds</w:t>
      </w:r>
      <w:r w:rsidDel="00000000" w:rsidR="00000000" w:rsidRPr="00000000">
        <w:rPr>
          <w:rtl w:val="0"/>
        </w:rPr>
      </w:r>
    </w:p>
    <w:p w:rsidR="00000000" w:rsidDel="00000000" w:rsidP="00000000" w:rsidRDefault="00000000" w:rsidRPr="00000000" w14:paraId="0000118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Arial" w:cs="Arial" w:eastAsia="Arial" w:hAnsi="Arial"/>
          <w:color w:val="000000"/>
          <w:sz w:val="24"/>
          <w:szCs w:val="24"/>
          <w:rtl w:val="0"/>
        </w:rPr>
        <w:t xml:space="preserve">arried out by Barney Clarke </w:t>
        <w:tab/>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Jan 2023  </w:t>
      </w:r>
      <w:r w:rsidDel="00000000" w:rsidR="00000000" w:rsidRPr="00000000">
        <w:rPr>
          <w:rFonts w:ascii="Arial" w:cs="Arial" w:eastAsia="Arial" w:hAnsi="Arial"/>
          <w:b w:val="1"/>
          <w:color w:val="000000"/>
          <w:sz w:val="24"/>
          <w:szCs w:val="24"/>
          <w:rtl w:val="0"/>
        </w:rPr>
        <w:t xml:space="preserve">Review date</w:t>
      </w:r>
      <w:r w:rsidDel="00000000" w:rsidR="00000000" w:rsidRPr="00000000">
        <w:rPr>
          <w:rFonts w:ascii="Arial" w:cs="Arial" w:eastAsia="Arial" w:hAnsi="Arial"/>
          <w:color w:val="000000"/>
          <w:sz w:val="24"/>
          <w:szCs w:val="24"/>
          <w:rtl w:val="0"/>
        </w:rPr>
        <w:t xml:space="preserve">: Ongoing/</w:t>
      </w:r>
      <w:r w:rsidDel="00000000" w:rsidR="00000000" w:rsidRPr="00000000">
        <w:rPr>
          <w:rFonts w:ascii="Arial" w:cs="Arial" w:eastAsia="Arial" w:hAnsi="Arial"/>
          <w:sz w:val="24"/>
          <w:szCs w:val="24"/>
          <w:rtl w:val="0"/>
        </w:rPr>
        <w:t xml:space="preserve">Jan 2025</w:t>
      </w:r>
      <w:r w:rsidDel="00000000" w:rsidR="00000000" w:rsidRPr="00000000">
        <w:rPr>
          <w:rtl w:val="0"/>
        </w:rPr>
      </w:r>
    </w:p>
    <w:tbl>
      <w:tblPr>
        <w:tblStyle w:val="Table80"/>
        <w:tblW w:w="9780.0" w:type="dxa"/>
        <w:jc w:val="left"/>
        <w:tblInd w:w="-15.0" w:type="dxa"/>
        <w:tblLayout w:type="fixed"/>
        <w:tblLook w:val="0400"/>
      </w:tblPr>
      <w:tblGrid>
        <w:gridCol w:w="1065"/>
        <w:gridCol w:w="1320"/>
        <w:gridCol w:w="4920"/>
        <w:gridCol w:w="1125"/>
        <w:gridCol w:w="1350"/>
        <w:tblGridChange w:id="0">
          <w:tblGrid>
            <w:gridCol w:w="1065"/>
            <w:gridCol w:w="1320"/>
            <w:gridCol w:w="4920"/>
            <w:gridCol w:w="1125"/>
            <w:gridCol w:w="1350"/>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82">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Hazard</w:t>
            </w:r>
            <w:r w:rsidDel="00000000" w:rsidR="00000000" w:rsidRPr="00000000">
              <w:rPr>
                <w:rtl w:val="0"/>
              </w:rPr>
            </w:r>
          </w:p>
          <w:p w:rsidR="00000000" w:rsidDel="00000000" w:rsidP="00000000" w:rsidRDefault="00000000" w:rsidRPr="00000000" w14:paraId="00001183">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84">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Persons at risk</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85">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Control Measures</w:t>
            </w:r>
            <w:r w:rsidDel="00000000" w:rsidR="00000000" w:rsidRPr="00000000">
              <w:rPr>
                <w:rtl w:val="0"/>
              </w:rPr>
            </w:r>
          </w:p>
          <w:p w:rsidR="00000000" w:rsidDel="00000000" w:rsidP="00000000" w:rsidRDefault="00000000" w:rsidRPr="00000000" w14:paraId="00001186">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87">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Who?</w:t>
            </w:r>
            <w:r w:rsidDel="00000000" w:rsidR="00000000" w:rsidRPr="00000000">
              <w:rPr>
                <w:rtl w:val="0"/>
              </w:rPr>
            </w:r>
          </w:p>
          <w:p w:rsidR="00000000" w:rsidDel="00000000" w:rsidP="00000000" w:rsidRDefault="00000000" w:rsidRPr="00000000" w14:paraId="00001188">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When?</w:t>
            </w:r>
            <w:r w:rsidDel="00000000" w:rsidR="00000000" w:rsidRPr="00000000">
              <w:rPr>
                <w:rtl w:val="0"/>
              </w:rPr>
            </w:r>
          </w:p>
          <w:p w:rsidR="00000000" w:rsidDel="00000000" w:rsidP="00000000" w:rsidRDefault="00000000" w:rsidRPr="00000000" w14:paraId="0000118A">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3840" w:hRule="atLeast"/>
          <w:tblHeader w:val="0"/>
        </w:trPr>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8B">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Exposure to COVID 19 </w:t>
            </w:r>
            <w:r w:rsidDel="00000000" w:rsidR="00000000" w:rsidRPr="00000000">
              <w:rPr>
                <w:rtl w:val="0"/>
              </w:rPr>
            </w:r>
          </w:p>
          <w:p w:rsidR="00000000" w:rsidDel="00000000" w:rsidP="00000000" w:rsidRDefault="00000000" w:rsidRPr="00000000" w14:paraId="0000118C">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8D">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8E">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8F">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90">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91">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92">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93">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Visitors:</w:t>
            </w:r>
            <w:r w:rsidDel="00000000" w:rsidR="00000000" w:rsidRPr="00000000">
              <w:rPr>
                <w:rtl w:val="0"/>
              </w:rPr>
            </w:r>
          </w:p>
          <w:p w:rsidR="00000000" w:rsidDel="00000000" w:rsidP="00000000" w:rsidRDefault="00000000" w:rsidRPr="00000000" w14:paraId="00001194">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Staff, volunteers pupils, self catered groups, contractors </w:t>
            </w:r>
            <w:r w:rsidDel="00000000" w:rsidR="00000000" w:rsidRPr="00000000">
              <w:rPr>
                <w:rtl w:val="0"/>
              </w:rPr>
            </w:r>
          </w:p>
          <w:p w:rsidR="00000000" w:rsidDel="00000000" w:rsidP="00000000" w:rsidRDefault="00000000" w:rsidRPr="00000000" w14:paraId="00001195">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1196">
            <w:pP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teaching staff complete lateral flow tests weekly and report results to line manager.</w:t>
            </w:r>
          </w:p>
          <w:p w:rsidR="00000000" w:rsidDel="00000000" w:rsidP="00000000" w:rsidRDefault="00000000" w:rsidRPr="00000000" w14:paraId="00001197">
            <w:pP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Vigilant monitoring of staff/ visitors who are symptomatic:  </w:t>
            </w:r>
          </w:p>
          <w:p w:rsidR="00000000" w:rsidDel="00000000" w:rsidP="00000000" w:rsidRDefault="00000000" w:rsidRPr="00000000" w14:paraId="00001198">
            <w:pPr>
              <w:numPr>
                <w:ilvl w:val="0"/>
                <w:numId w:val="43"/>
              </w:numPr>
              <w:spacing w:after="0" w:line="276" w:lineRule="auto"/>
              <w:ind w:left="425.19685039370046" w:hanging="283.46456692913335"/>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 high temperature – this means you feel hot to touch on your chest or back (you do not need to measure your temperature) </w:t>
            </w:r>
            <w:r w:rsidDel="00000000" w:rsidR="00000000" w:rsidRPr="00000000">
              <w:rPr>
                <w:rtl w:val="0"/>
              </w:rPr>
            </w:r>
          </w:p>
          <w:p w:rsidR="00000000" w:rsidDel="00000000" w:rsidP="00000000" w:rsidRDefault="00000000" w:rsidRPr="00000000" w14:paraId="00001199">
            <w:pPr>
              <w:numPr>
                <w:ilvl w:val="0"/>
                <w:numId w:val="43"/>
              </w:numPr>
              <w:spacing w:after="0" w:line="276" w:lineRule="auto"/>
              <w:ind w:left="425.19685039370046" w:hanging="283.464566929133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new, continuous cough – this means coughing a lot for more than an hour, or 3 or more coughing episodes in 24 hours (if you usually have a cough, it may be worse than usual) </w:t>
            </w:r>
          </w:p>
          <w:p w:rsidR="00000000" w:rsidDel="00000000" w:rsidP="00000000" w:rsidRDefault="00000000" w:rsidRPr="00000000" w14:paraId="0000119A">
            <w:pP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Anyone with these symptoms should not come to site and will be sent home if they develop symptoms on site.  </w:t>
            </w:r>
          </w:p>
          <w:p w:rsidR="00000000" w:rsidDel="00000000" w:rsidP="00000000" w:rsidRDefault="00000000" w:rsidRPr="00000000" w14:paraId="0000119B">
            <w:pP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Advise staff and pupils to follow guidance about self-isolation, which says: </w:t>
            </w:r>
          </w:p>
          <w:p w:rsidR="00000000" w:rsidDel="00000000" w:rsidP="00000000" w:rsidRDefault="00000000" w:rsidRPr="00000000" w14:paraId="0000119C">
            <w:pPr>
              <w:numPr>
                <w:ilvl w:val="0"/>
                <w:numId w:val="43"/>
              </w:numPr>
              <w:spacing w:after="0" w:line="276" w:lineRule="auto"/>
              <w:ind w:left="425.19685039370046"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they live alone, they must self-isolate for 7 days from when they first experience symptoms. </w:t>
            </w:r>
            <w:r w:rsidDel="00000000" w:rsidR="00000000" w:rsidRPr="00000000">
              <w:rPr>
                <w:rtl w:val="0"/>
              </w:rPr>
            </w:r>
          </w:p>
          <w:p w:rsidR="00000000" w:rsidDel="00000000" w:rsidP="00000000" w:rsidRDefault="00000000" w:rsidRPr="00000000" w14:paraId="0000119D">
            <w:pPr>
              <w:numPr>
                <w:ilvl w:val="0"/>
                <w:numId w:val="43"/>
              </w:numPr>
              <w:spacing w:after="0" w:line="276" w:lineRule="auto"/>
              <w:ind w:left="425.19685039370046"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If they live with others, then they must again self-isolate for 7 days but anyone they live with must self-isolate for 14 days.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9E">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staff/ Kench Hill visitors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When </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color w:val="000000"/>
                <w:rtl w:val="0"/>
              </w:rPr>
              <w:t xml:space="preserve">isitors  use Kench Hill for key workers, holiday clubs, day trips and school residential  </w:t>
            </w:r>
            <w:r w:rsidDel="00000000" w:rsidR="00000000" w:rsidRPr="00000000">
              <w:rPr>
                <w:rtl w:val="0"/>
              </w:rPr>
            </w:r>
          </w:p>
        </w:tc>
      </w:tr>
      <w:tr>
        <w:trPr>
          <w:cantSplit w:val="0"/>
          <w:trHeight w:val="1290"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2">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Reinforce good hand washing routines. As a minimum: </w:t>
            </w:r>
            <w:r w:rsidDel="00000000" w:rsidR="00000000" w:rsidRPr="00000000">
              <w:rPr>
                <w:rtl w:val="0"/>
              </w:rPr>
            </w:r>
          </w:p>
          <w:p w:rsidR="00000000" w:rsidDel="00000000" w:rsidP="00000000" w:rsidRDefault="00000000" w:rsidRPr="00000000" w14:paraId="000011A3">
            <w:pPr>
              <w:numPr>
                <w:ilvl w:val="0"/>
                <w:numId w:val="42"/>
              </w:numPr>
              <w:spacing w:after="0" w:line="240" w:lineRule="auto"/>
              <w:ind w:left="425.19685039370046" w:hanging="28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staff will wash their hands when they arrive at Kench Hill in the morning.  </w:t>
            </w:r>
          </w:p>
          <w:p w:rsidR="00000000" w:rsidDel="00000000" w:rsidP="00000000" w:rsidRDefault="00000000" w:rsidRPr="00000000" w14:paraId="000011A4">
            <w:pPr>
              <w:numPr>
                <w:ilvl w:val="0"/>
                <w:numId w:val="42"/>
              </w:numPr>
              <w:spacing w:after="0" w:line="240" w:lineRule="auto"/>
              <w:ind w:left="425.19685039370046" w:hanging="28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staff and pupils will wash their hands before and after each lesson, break and meal times break.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5">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6">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During all visits</w:t>
            </w:r>
            <w:r w:rsidDel="00000000" w:rsidR="00000000" w:rsidRPr="00000000">
              <w:rPr>
                <w:rtl w:val="0"/>
              </w:rPr>
            </w:r>
          </w:p>
          <w:p w:rsidR="00000000" w:rsidDel="00000000" w:rsidP="00000000" w:rsidRDefault="00000000" w:rsidRPr="00000000" w14:paraId="000011A7">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Washroom checked daily   </w:t>
            </w:r>
            <w:r w:rsidDel="00000000" w:rsidR="00000000" w:rsidRPr="00000000">
              <w:rPr>
                <w:rtl w:val="0"/>
              </w:rPr>
            </w:r>
          </w:p>
        </w:tc>
      </w:tr>
      <w:tr>
        <w:trPr>
          <w:cantSplit w:val="0"/>
          <w:trHeight w:val="2550"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A">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Maintain normal cleaning routines. Additional deep cleaning will be taking place during this period. </w:t>
            </w:r>
            <w:r w:rsidDel="00000000" w:rsidR="00000000" w:rsidRPr="00000000">
              <w:rPr>
                <w:rtl w:val="0"/>
              </w:rPr>
            </w:r>
          </w:p>
          <w:p w:rsidR="00000000" w:rsidDel="00000000" w:rsidP="00000000" w:rsidRDefault="00000000" w:rsidRPr="00000000" w14:paraId="000011AB">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Cleaning staff will wear disposable gloves and wash hands after removing the gloves. </w:t>
            </w:r>
            <w:r w:rsidDel="00000000" w:rsidR="00000000" w:rsidRPr="00000000">
              <w:rPr>
                <w:rtl w:val="0"/>
              </w:rPr>
            </w:r>
          </w:p>
          <w:p w:rsidR="00000000" w:rsidDel="00000000" w:rsidP="00000000" w:rsidRDefault="00000000" w:rsidRPr="00000000" w14:paraId="000011AC">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surfaces in areas of use will be disinfected daily with the cleaning products normally used. Paying particular attention to frequently touched areas and surfaces, such as toilets and washrooms, desks, grab-rails in corridors and stairwells and door handles.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D">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Domestic staff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E">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Daily cleaning and weekend deep clean   </w:t>
            </w:r>
            <w:r w:rsidDel="00000000" w:rsidR="00000000" w:rsidRPr="00000000">
              <w:rPr>
                <w:rtl w:val="0"/>
              </w:rPr>
            </w:r>
          </w:p>
        </w:tc>
      </w:tr>
      <w:tr>
        <w:trPr>
          <w:cantSplit w:val="0"/>
          <w:trHeight w:val="1035"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B1">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Personal Protective Equipment (PPE) to be used by staff as normally required for their role. </w:t>
            </w:r>
            <w:r w:rsidDel="00000000" w:rsidR="00000000" w:rsidRPr="00000000">
              <w:rPr>
                <w:rtl w:val="0"/>
              </w:rPr>
            </w:r>
          </w:p>
          <w:p w:rsidR="00000000" w:rsidDel="00000000" w:rsidP="00000000" w:rsidRDefault="00000000" w:rsidRPr="00000000" w14:paraId="000011B2">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Continue to monitor advice regarding additional PPE for teachers and other educational support staff which is currently not advised.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B3">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staff </w:t>
            </w:r>
            <w:r w:rsidDel="00000000" w:rsidR="00000000" w:rsidRPr="00000000">
              <w:rPr>
                <w:rtl w:val="0"/>
              </w:rPr>
            </w:r>
          </w:p>
          <w:p w:rsidR="00000000" w:rsidDel="00000000" w:rsidP="00000000" w:rsidRDefault="00000000" w:rsidRPr="00000000" w14:paraId="000011B4">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B5">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Sandi / Brian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B6">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During all visits</w:t>
            </w:r>
            <w:r w:rsidDel="00000000" w:rsidR="00000000" w:rsidRPr="00000000">
              <w:rPr>
                <w:rtl w:val="0"/>
              </w:rPr>
            </w:r>
          </w:p>
          <w:p w:rsidR="00000000" w:rsidDel="00000000" w:rsidP="00000000" w:rsidRDefault="00000000" w:rsidRPr="00000000" w14:paraId="000011B7">
            <w:pPr>
              <w:spacing w:after="0" w:line="240" w:lineRule="auto"/>
              <w:ind w:left="141.732283464567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B8">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PPE checked monthly  </w:t>
            </w:r>
            <w:r w:rsidDel="00000000" w:rsidR="00000000" w:rsidRPr="00000000">
              <w:rPr>
                <w:rtl w:val="0"/>
              </w:rPr>
            </w:r>
          </w:p>
        </w:tc>
      </w:tr>
      <w:tr>
        <w:trPr>
          <w:cantSplit w:val="0"/>
          <w:trHeight w:val="2055" w:hRule="atLeast"/>
          <w:tblHeader w:val="0"/>
        </w:trPr>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B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B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BB">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BC">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BD">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BE">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BF">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C0">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C1">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C2">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3">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Staff and pupils learning together could increase the risk of spreading the virus </w:t>
            </w:r>
            <w:r w:rsidDel="00000000" w:rsidR="00000000" w:rsidRPr="00000000">
              <w:rPr>
                <w:rtl w:val="0"/>
              </w:rPr>
            </w:r>
          </w:p>
          <w:p w:rsidR="00000000" w:rsidDel="00000000" w:rsidP="00000000" w:rsidRDefault="00000000" w:rsidRPr="00000000" w14:paraId="000011C4">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C5">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6">
            <w:pPr>
              <w:spacing w:after="0" w:line="240" w:lineRule="auto"/>
              <w:ind w:lef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Distancing</w:t>
            </w:r>
          </w:p>
          <w:p w:rsidR="00000000" w:rsidDel="00000000" w:rsidP="00000000" w:rsidRDefault="00000000" w:rsidRPr="00000000" w14:paraId="000011C7">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Children and visiting staff will be briefed on social distancing policy during welcome meeting when they first arrive. Residential visit will be given the option to split the class and the week, reducing the group visit size to a maximum of 52 pupils. There only ever be 1 residential group staying at a time. During the schools stay at the centre, the pupils will work in ‘bubbles’. These are designed to minimize contact with other adults and a wider group of children. Each bubble will have a maximum of 15 children within it for each on site activity, be allocated their own common room area for down time and will have designated staff.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Centre operating procedures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9">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Limit staff numbers when visitors on site  </w:t>
            </w:r>
            <w:r w:rsidDel="00000000" w:rsidR="00000000" w:rsidRPr="00000000">
              <w:rPr>
                <w:rtl w:val="0"/>
              </w:rPr>
            </w:r>
          </w:p>
        </w:tc>
      </w:tr>
      <w:tr>
        <w:trPr>
          <w:cantSplit w:val="0"/>
          <w:trHeight w:val="780"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C">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 daily list of staff working onsite will be maintained – All staff MUST sign in/out and have weekly health check ins with line managers.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D">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staff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E">
            <w:pPr>
              <w:spacing w:after="0" w:line="240" w:lineRule="auto"/>
              <w:ind w:left="0" w:firstLine="141.732283464567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Work within social distance rules  </w:t>
            </w:r>
            <w:r w:rsidDel="00000000" w:rsidR="00000000" w:rsidRPr="00000000">
              <w:rPr>
                <w:rtl w:val="0"/>
              </w:rPr>
            </w:r>
          </w:p>
        </w:tc>
      </w:tr>
      <w:tr>
        <w:trPr>
          <w:cantSplit w:val="0"/>
          <w:trHeight w:val="1035"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1">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Staff and children should work at a distance of 2 meters apart unless this is not possible for example, during the administration of first aid where normal PPE will be worn.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2">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pupils and staff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3">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Welcome briefing and information posters  </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6">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Visitor group sizes will be reduced, so indoor space will be arranged with distancing requirement.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7">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HOC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8">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Checked by </w:t>
            </w:r>
            <w:r w:rsidDel="00000000" w:rsidR="00000000" w:rsidRPr="00000000">
              <w:rPr>
                <w:rFonts w:ascii="Times New Roman" w:cs="Times New Roman" w:eastAsia="Times New Roman" w:hAnsi="Times New Roman"/>
                <w:rtl w:val="0"/>
              </w:rPr>
              <w:t xml:space="preserve">KH </w:t>
            </w:r>
            <w:r w:rsidDel="00000000" w:rsidR="00000000" w:rsidRPr="00000000">
              <w:rPr>
                <w:rFonts w:ascii="Times New Roman" w:cs="Times New Roman" w:eastAsia="Times New Roman" w:hAnsi="Times New Roman"/>
                <w:color w:val="000000"/>
                <w:rtl w:val="0"/>
              </w:rPr>
              <w:t xml:space="preserve">staff  </w:t>
            </w:r>
            <w:r w:rsidDel="00000000" w:rsidR="00000000" w:rsidRPr="00000000">
              <w:rPr>
                <w:rtl w:val="0"/>
              </w:rPr>
            </w:r>
          </w:p>
        </w:tc>
      </w:tr>
      <w:tr>
        <w:trPr>
          <w:cantSplit w:val="0"/>
          <w:trHeight w:val="525"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B">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Centre and School staff should NOT socialise together when working onsite unless they are maintaining the 2 meters distancing requirement.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C">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staff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D">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Reminder to visitors  </w:t>
            </w:r>
            <w:r w:rsidDel="00000000" w:rsidR="00000000" w:rsidRPr="00000000">
              <w:rPr>
                <w:rtl w:val="0"/>
              </w:rPr>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E">
            <w:pPr>
              <w:spacing w:after="0" w:line="240" w:lineRule="auto"/>
              <w:ind w:left="20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DF">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All</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E0">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1">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Catering </w:t>
            </w:r>
            <w:r w:rsidDel="00000000" w:rsidR="00000000" w:rsidRPr="00000000">
              <w:rPr>
                <w:rFonts w:ascii="Times New Roman" w:cs="Times New Roman" w:eastAsia="Times New Roman" w:hAnsi="Times New Roman"/>
                <w:color w:val="000000"/>
                <w:rtl w:val="0"/>
              </w:rPr>
              <w:t xml:space="preserve">Pupils will be asked to bring their own water bottle for break times. During the school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s stay each bubble will have allocated breakfast, lunch and dinner timings dependent on group size. Pupils will be given table groups for the week. The Dining room will be cleaned and wiped down each evening.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2">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Pupils, domestic staff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3">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During all visits </w:t>
            </w:r>
            <w:r w:rsidDel="00000000" w:rsidR="00000000" w:rsidRPr="00000000">
              <w:rPr>
                <w:rtl w:val="0"/>
              </w:rPr>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4">
            <w:pPr>
              <w:spacing w:after="0" w:line="240" w:lineRule="auto"/>
              <w:ind w:left="20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5">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Pupils, teachers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E6">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7">
            <w:pPr>
              <w:spacing w:after="0" w:line="240" w:lineRule="auto"/>
              <w:ind w:lef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Classrooms and teaching spaces </w:t>
            </w:r>
          </w:p>
          <w:p w:rsidR="00000000" w:rsidDel="00000000" w:rsidP="00000000" w:rsidRDefault="00000000" w:rsidRPr="00000000" w14:paraId="000011E8">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The majority of lessons and activities will be taught outside, allowing for easy social distancing and personal space. During wet weather and indoor craft activities pupils will have their own workspace, distanced apart from each other.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9">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Teaching team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A">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Before and after each lesson </w:t>
            </w:r>
            <w:r w:rsidDel="00000000" w:rsidR="00000000" w:rsidRPr="00000000">
              <w:rPr>
                <w:rtl w:val="0"/>
              </w:rPr>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B">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C">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All</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ED">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E">
            <w:pPr>
              <w:spacing w:after="0" w:line="240" w:lineRule="auto"/>
              <w:ind w:left="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Clothing</w:t>
            </w:r>
          </w:p>
          <w:p w:rsidR="00000000" w:rsidDel="00000000" w:rsidP="00000000" w:rsidRDefault="00000000" w:rsidRPr="00000000" w14:paraId="000011EF">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The recommendation from the government is that clothing should be washed daily, therefore residential groups will need to bring a clean change of clothes for each day and a bag to put previous day’s clothes in. Day visit will be asked to come in non-school uniform.  Staff will need clean uniform each day.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0">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Pupils, staff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1">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During all visits </w:t>
            </w:r>
            <w:r w:rsidDel="00000000" w:rsidR="00000000" w:rsidRPr="00000000">
              <w:rPr>
                <w:rtl w:val="0"/>
              </w:rPr>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2">
            <w:pPr>
              <w:spacing w:after="0" w:line="240" w:lineRule="auto"/>
              <w:ind w:left="20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3">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All</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11F4">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5">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Play equipment will be used, with a strict ratio (max 2 on the swing and roundabout) these will be sprayed and cleaned at the end of each day. Games and play equipment will be allocated to each visiting group and be cleaned down after each visit.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6">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7">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During all visits </w:t>
            </w:r>
            <w:r w:rsidDel="00000000" w:rsidR="00000000" w:rsidRPr="00000000">
              <w:rPr>
                <w:rtl w:val="0"/>
              </w:rPr>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8">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Teaching equipment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9">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Risk to all </w:t>
            </w:r>
            <w:r w:rsidDel="00000000" w:rsidR="00000000" w:rsidRPr="00000000">
              <w:rPr>
                <w:rtl w:val="0"/>
              </w:rPr>
            </w:r>
          </w:p>
          <w:p w:rsidR="00000000" w:rsidDel="00000000" w:rsidP="00000000" w:rsidRDefault="00000000" w:rsidRPr="00000000" w14:paraId="000011FA">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B">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All teaching resources will be cleaned and stored after use. During lessons each bubble will b</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color w:val="000000"/>
                <w:rtl w:val="0"/>
              </w:rPr>
              <w:t xml:space="preserve">allocated their own set of equipment for the activity.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C">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Teaching staff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D">
            <w:pPr>
              <w:spacing w:after="0"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During all visits </w:t>
            </w:r>
            <w:r w:rsidDel="00000000" w:rsidR="00000000" w:rsidRPr="00000000">
              <w:rPr>
                <w:rtl w:val="0"/>
              </w:rPr>
            </w:r>
          </w:p>
        </w:tc>
      </w:tr>
    </w:tbl>
    <w:p w:rsidR="00000000" w:rsidDel="00000000" w:rsidP="00000000" w:rsidRDefault="00000000" w:rsidRPr="00000000" w14:paraId="000011FE">
      <w:pPr>
        <w:pageBreakBefore w:val="0"/>
        <w:rPr/>
      </w:pPr>
      <w:r w:rsidDel="00000000" w:rsidR="00000000" w:rsidRPr="00000000">
        <w:rPr>
          <w:rtl w:val="0"/>
        </w:rPr>
      </w:r>
    </w:p>
    <w:sectPr>
      <w:footerReference r:id="rId43" w:type="default"/>
      <w:footerReference r:id="rId44" w:type="first"/>
      <w:pgSz w:h="16838" w:w="11906" w:orient="portrait"/>
      <w:pgMar w:bottom="1108.1102362204729" w:top="850.3937007874016" w:left="992.1259842519685" w:right="832.2047244094489"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1F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20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rFonts w:ascii="Courier New" w:cs="Courier New" w:eastAsia="Courier New" w:hAnsi="Courier New"/>
        <w:sz w:val="20"/>
        <w:szCs w:val="20"/>
      </w:rPr>
    </w:lvl>
    <w:lvl w:ilvl="2">
      <w:start w:val="1"/>
      <w:numFmt w:val="lowerRoman"/>
      <w:lvlText w:val="%3."/>
      <w:lvlJc w:val="righ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rFonts w:ascii="Noto Sans Symbols" w:cs="Noto Sans Symbols" w:eastAsia="Noto Sans Symbols" w:hAnsi="Noto Sans Symbols"/>
        <w:sz w:val="20"/>
        <w:szCs w:val="20"/>
      </w:rPr>
    </w:lvl>
    <w:lvl w:ilvl="4">
      <w:start w:val="1"/>
      <w:numFmt w:val="lowerLetter"/>
      <w:lvlText w:val="%5."/>
      <w:lvlJc w:val="left"/>
      <w:pPr>
        <w:ind w:left="3600" w:hanging="360"/>
      </w:pPr>
      <w:rPr>
        <w:rFonts w:ascii="Noto Sans Symbols" w:cs="Noto Sans Symbols" w:eastAsia="Noto Sans Symbols" w:hAnsi="Noto Sans Symbols"/>
        <w:sz w:val="20"/>
        <w:szCs w:val="20"/>
      </w:rPr>
    </w:lvl>
    <w:lvl w:ilvl="5">
      <w:start w:val="1"/>
      <w:numFmt w:val="lowerRoman"/>
      <w:lvlText w:val="%6."/>
      <w:lvlJc w:val="right"/>
      <w:pPr>
        <w:ind w:left="4320" w:hanging="360"/>
      </w:pPr>
      <w:rPr>
        <w:rFonts w:ascii="Noto Sans Symbols" w:cs="Noto Sans Symbols" w:eastAsia="Noto Sans Symbols" w:hAnsi="Noto Sans Symbols"/>
        <w:sz w:val="20"/>
        <w:szCs w:val="20"/>
      </w:rPr>
    </w:lvl>
    <w:lvl w:ilvl="6">
      <w:start w:val="1"/>
      <w:numFmt w:val="decimal"/>
      <w:lvlText w:val="%7."/>
      <w:lvlJc w:val="left"/>
      <w:pPr>
        <w:ind w:left="5040" w:hanging="360"/>
      </w:pPr>
      <w:rPr>
        <w:rFonts w:ascii="Noto Sans Symbols" w:cs="Noto Sans Symbols" w:eastAsia="Noto Sans Symbols" w:hAnsi="Noto Sans Symbols"/>
        <w:sz w:val="20"/>
        <w:szCs w:val="20"/>
      </w:rPr>
    </w:lvl>
    <w:lvl w:ilvl="7">
      <w:start w:val="1"/>
      <w:numFmt w:val="lowerLetter"/>
      <w:lvlText w:val="%8."/>
      <w:lvlJc w:val="left"/>
      <w:pPr>
        <w:ind w:left="5760" w:hanging="360"/>
      </w:pPr>
      <w:rPr>
        <w:rFonts w:ascii="Noto Sans Symbols" w:cs="Noto Sans Symbols" w:eastAsia="Noto Sans Symbols" w:hAnsi="Noto Sans Symbols"/>
        <w:sz w:val="20"/>
        <w:szCs w:val="20"/>
      </w:rPr>
    </w:lvl>
    <w:lvl w:ilvl="8">
      <w:start w:val="1"/>
      <w:numFmt w:val="lowerRoman"/>
      <w:lvlText w:val="%9."/>
      <w:lvlJc w:val="righ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5">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7">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pageBreakBefore w:val="0"/>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pageBreakBefore w:val="0"/>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5.0" w:type="dxa"/>
        <w:left w:w="15.0" w:type="dxa"/>
        <w:bottom w:w="15.0" w:type="dxa"/>
        <w:right w:w="15.0" w:type="dxa"/>
      </w:tblCellMar>
    </w:tblPr>
  </w:style>
  <w:style w:type="table" w:styleId="Table38">
    <w:basedOn w:val="TableNormal"/>
    <w:tblPr>
      <w:tblStyleRowBandSize w:val="1"/>
      <w:tblStyleColBandSize w:val="1"/>
      <w:tblCellMar>
        <w:top w:w="15.0" w:type="dxa"/>
        <w:left w:w="15.0" w:type="dxa"/>
        <w:bottom w:w="15.0" w:type="dxa"/>
        <w:right w:w="15.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15.0" w:type="dxa"/>
        <w:left w:w="15.0" w:type="dxa"/>
        <w:bottom w:w="15.0" w:type="dxa"/>
        <w:right w:w="15.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5.0" w:type="dxa"/>
        <w:left w:w="15.0" w:type="dxa"/>
        <w:bottom w:w="15.0" w:type="dxa"/>
        <w:right w:w="15.0" w:type="dxa"/>
      </w:tblCellMar>
    </w:tblPr>
  </w:style>
  <w:style w:type="table" w:styleId="Table44">
    <w:basedOn w:val="TableNormal"/>
    <w:tblPr>
      <w:tblStyleRowBandSize w:val="1"/>
      <w:tblStyleColBandSize w:val="1"/>
      <w:tblCellMar>
        <w:top w:w="15.0" w:type="dxa"/>
        <w:left w:w="15.0" w:type="dxa"/>
        <w:bottom w:w="15.0" w:type="dxa"/>
        <w:right w:w="15.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 w:type="table" w:styleId="Table47">
    <w:basedOn w:val="TableNormal"/>
    <w:tblPr>
      <w:tblStyleRowBandSize w:val="1"/>
      <w:tblStyleColBandSize w:val="1"/>
      <w:tblCellMar>
        <w:top w:w="15.0" w:type="dxa"/>
        <w:left w:w="15.0" w:type="dxa"/>
        <w:bottom w:w="15.0" w:type="dxa"/>
        <w:right w:w="15.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5.0" w:type="dxa"/>
        <w:left w:w="15.0" w:type="dxa"/>
        <w:bottom w:w="15.0" w:type="dxa"/>
        <w:right w:w="15.0" w:type="dxa"/>
      </w:tblCellMar>
    </w:tblPr>
  </w:style>
  <w:style w:type="table" w:styleId="Table50">
    <w:basedOn w:val="TableNormal"/>
    <w:tblPr>
      <w:tblStyleRowBandSize w:val="1"/>
      <w:tblStyleColBandSize w:val="1"/>
      <w:tblCellMar>
        <w:top w:w="15.0" w:type="dxa"/>
        <w:left w:w="15.0" w:type="dxa"/>
        <w:bottom w:w="15.0" w:type="dxa"/>
        <w:right w:w="15.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5.0" w:type="dxa"/>
        <w:left w:w="15.0" w:type="dxa"/>
        <w:bottom w:w="15.0" w:type="dxa"/>
        <w:right w:w="15.0" w:type="dxa"/>
      </w:tblCellMar>
    </w:tblPr>
  </w:style>
  <w:style w:type="table" w:styleId="Table53">
    <w:basedOn w:val="TableNormal"/>
    <w:tblPr>
      <w:tblStyleRowBandSize w:val="1"/>
      <w:tblStyleColBandSize w:val="1"/>
      <w:tblCellMar>
        <w:top w:w="15.0" w:type="dxa"/>
        <w:left w:w="15.0" w:type="dxa"/>
        <w:bottom w:w="15.0" w:type="dxa"/>
        <w:right w:w="15.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5.0" w:type="dxa"/>
        <w:left w:w="15.0" w:type="dxa"/>
        <w:bottom w:w="15.0" w:type="dxa"/>
        <w:right w:w="15.0" w:type="dxa"/>
      </w:tblCellMar>
    </w:tblPr>
  </w:style>
  <w:style w:type="table" w:styleId="Table56">
    <w:basedOn w:val="TableNormal"/>
    <w:tblPr>
      <w:tblStyleRowBandSize w:val="1"/>
      <w:tblStyleColBandSize w:val="1"/>
      <w:tblCellMar>
        <w:top w:w="15.0" w:type="dxa"/>
        <w:left w:w="15.0" w:type="dxa"/>
        <w:bottom w:w="15.0" w:type="dxa"/>
        <w:right w:w="15.0" w:type="dxa"/>
      </w:tblCellMar>
    </w:tblPr>
  </w:style>
  <w:style w:type="table" w:styleId="Table57">
    <w:basedOn w:val="TableNormal"/>
    <w:tblPr>
      <w:tblStyleRowBandSize w:val="1"/>
      <w:tblStyleColBandSize w:val="1"/>
      <w:tblCellMar>
        <w:top w:w="15.0" w:type="dxa"/>
        <w:left w:w="15.0" w:type="dxa"/>
        <w:bottom w:w="15.0" w:type="dxa"/>
        <w:right w:w="15.0" w:type="dxa"/>
      </w:tblCellMar>
    </w:tblPr>
  </w:style>
  <w:style w:type="table" w:styleId="Table58">
    <w:basedOn w:val="TableNormal"/>
    <w:tblPr>
      <w:tblStyleRowBandSize w:val="1"/>
      <w:tblStyleColBandSize w:val="1"/>
      <w:tblCellMar>
        <w:top w:w="15.0" w:type="dxa"/>
        <w:left w:w="15.0" w:type="dxa"/>
        <w:bottom w:w="15.0" w:type="dxa"/>
        <w:right w:w="15.0" w:type="dxa"/>
      </w:tblCellMar>
    </w:tblPr>
  </w:style>
  <w:style w:type="table" w:styleId="Table59">
    <w:basedOn w:val="TableNormal"/>
    <w:tblPr>
      <w:tblStyleRowBandSize w:val="1"/>
      <w:tblStyleColBandSize w:val="1"/>
      <w:tblCellMar>
        <w:top w:w="15.0" w:type="dxa"/>
        <w:left w:w="15.0" w:type="dxa"/>
        <w:bottom w:w="15.0" w:type="dxa"/>
        <w:right w:w="15.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5.0" w:type="dxa"/>
        <w:left w:w="15.0" w:type="dxa"/>
        <w:bottom w:w="15.0" w:type="dxa"/>
        <w:right w:w="15.0" w:type="dxa"/>
      </w:tblCellMar>
    </w:tblPr>
  </w:style>
  <w:style w:type="table" w:styleId="Table62">
    <w:basedOn w:val="TableNormal"/>
    <w:tblPr>
      <w:tblStyleRowBandSize w:val="1"/>
      <w:tblStyleColBandSize w:val="1"/>
      <w:tblCellMar>
        <w:top w:w="15.0" w:type="dxa"/>
        <w:left w:w="15.0" w:type="dxa"/>
        <w:bottom w:w="15.0" w:type="dxa"/>
        <w:right w:w="15.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5.0" w:type="dxa"/>
        <w:left w:w="15.0" w:type="dxa"/>
        <w:bottom w:w="15.0" w:type="dxa"/>
        <w:right w:w="15.0" w:type="dxa"/>
      </w:tblCellMar>
    </w:tblPr>
  </w:style>
  <w:style w:type="table" w:styleId="Table65">
    <w:basedOn w:val="TableNormal"/>
    <w:tblPr>
      <w:tblStyleRowBandSize w:val="1"/>
      <w:tblStyleColBandSize w:val="1"/>
      <w:tblCellMar>
        <w:top w:w="15.0" w:type="dxa"/>
        <w:left w:w="15.0" w:type="dxa"/>
        <w:bottom w:w="15.0" w:type="dxa"/>
        <w:right w:w="15.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5.0" w:type="dxa"/>
        <w:left w:w="15.0" w:type="dxa"/>
        <w:bottom w:w="15.0" w:type="dxa"/>
        <w:right w:w="15.0" w:type="dxa"/>
      </w:tblCellMar>
    </w:tblPr>
  </w:style>
  <w:style w:type="table" w:styleId="Table68">
    <w:basedOn w:val="TableNormal"/>
    <w:tblPr>
      <w:tblStyleRowBandSize w:val="1"/>
      <w:tblStyleColBandSize w:val="1"/>
      <w:tblCellMar>
        <w:top w:w="15.0" w:type="dxa"/>
        <w:left w:w="15.0" w:type="dxa"/>
        <w:bottom w:w="15.0" w:type="dxa"/>
        <w:right w:w="15.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5.0" w:type="dxa"/>
        <w:left w:w="15.0" w:type="dxa"/>
        <w:bottom w:w="15.0" w:type="dxa"/>
        <w:right w:w="15.0" w:type="dxa"/>
      </w:tblCellMar>
    </w:tblPr>
  </w:style>
  <w:style w:type="table" w:styleId="Table71">
    <w:basedOn w:val="TableNormal"/>
    <w:tblPr>
      <w:tblStyleRowBandSize w:val="1"/>
      <w:tblStyleColBandSize w:val="1"/>
      <w:tblCellMar>
        <w:top w:w="15.0" w:type="dxa"/>
        <w:left w:w="15.0" w:type="dxa"/>
        <w:bottom w:w="15.0" w:type="dxa"/>
        <w:right w:w="15.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5.0" w:type="dxa"/>
        <w:left w:w="15.0" w:type="dxa"/>
        <w:bottom w:w="15.0" w:type="dxa"/>
        <w:right w:w="15.0" w:type="dxa"/>
      </w:tblCellMar>
    </w:tblPr>
  </w:style>
  <w:style w:type="table" w:styleId="Table74">
    <w:basedOn w:val="TableNormal"/>
    <w:tblPr>
      <w:tblStyleRowBandSize w:val="1"/>
      <w:tblStyleColBandSize w:val="1"/>
      <w:tblCellMar>
        <w:top w:w="15.0" w:type="dxa"/>
        <w:left w:w="15.0" w:type="dxa"/>
        <w:bottom w:w="15.0" w:type="dxa"/>
        <w:right w:w="15.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5.0" w:type="dxa"/>
        <w:left w:w="15.0" w:type="dxa"/>
        <w:bottom w:w="15.0" w:type="dxa"/>
        <w:right w:w="15.0" w:type="dxa"/>
      </w:tblCellMar>
    </w:tblPr>
  </w:style>
  <w:style w:type="table" w:styleId="Table77">
    <w:basedOn w:val="TableNormal"/>
    <w:tblPr>
      <w:tblStyleRowBandSize w:val="1"/>
      <w:tblStyleColBandSize w:val="1"/>
      <w:tblCellMar>
        <w:top w:w="15.0" w:type="dxa"/>
        <w:left w:w="15.0" w:type="dxa"/>
        <w:bottom w:w="15.0" w:type="dxa"/>
        <w:right w:w="15.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5.0" w:type="dxa"/>
        <w:left w:w="15.0" w:type="dxa"/>
        <w:bottom w:w="15.0" w:type="dxa"/>
        <w:right w:w="15.0" w:type="dxa"/>
      </w:tblCellMar>
    </w:tblPr>
  </w:style>
  <w:style w:type="table" w:styleId="Table80">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15.0" w:type="dxa"/>
        <w:left w:w="15.0" w:type="dxa"/>
        <w:bottom w:w="15.0" w:type="dxa"/>
        <w:right w:w="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5.0" w:type="dxa"/>
        <w:left w:w="15.0" w:type="dxa"/>
        <w:bottom w:w="15.0" w:type="dxa"/>
        <w:right w:w="15.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15.0" w:type="dxa"/>
        <w:left w:w="15.0" w:type="dxa"/>
        <w:bottom w:w="15.0" w:type="dxa"/>
        <w:right w:w="15.0" w:type="dxa"/>
      </w:tblCellMar>
    </w:tblPr>
  </w:style>
  <w:style w:type="table" w:styleId="Table38">
    <w:basedOn w:val="TableNormal"/>
    <w:tblPr>
      <w:tblStyleRowBandSize w:val="1"/>
      <w:tblStyleColBandSize w:val="1"/>
      <w:tblCellMar>
        <w:top w:w="15.0" w:type="dxa"/>
        <w:left w:w="15.0" w:type="dxa"/>
        <w:bottom w:w="15.0" w:type="dxa"/>
        <w:right w:w="15.0" w:type="dxa"/>
      </w:tblCellMar>
    </w:tblPr>
  </w:style>
  <w:style w:type="table" w:styleId="Table39">
    <w:basedOn w:val="TableNormal"/>
    <w:tblPr>
      <w:tblStyleRowBandSize w:val="1"/>
      <w:tblStyleColBandSize w:val="1"/>
      <w:tblCellMar>
        <w:top w:w="15.0" w:type="dxa"/>
        <w:left w:w="15.0" w:type="dxa"/>
        <w:bottom w:w="15.0" w:type="dxa"/>
        <w:right w:w="15.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15.0" w:type="dxa"/>
        <w:left w:w="15.0" w:type="dxa"/>
        <w:bottom w:w="15.0" w:type="dxa"/>
        <w:right w:w="15.0" w:type="dxa"/>
      </w:tblCellMar>
    </w:tblPr>
  </w:style>
  <w:style w:type="table" w:styleId="Table42">
    <w:basedOn w:val="TableNormal"/>
    <w:tblPr>
      <w:tblStyleRowBandSize w:val="1"/>
      <w:tblStyleColBandSize w:val="1"/>
      <w:tblCellMar>
        <w:top w:w="15.0" w:type="dxa"/>
        <w:left w:w="15.0" w:type="dxa"/>
        <w:bottom w:w="15.0" w:type="dxa"/>
        <w:right w:w="15.0" w:type="dxa"/>
      </w:tblCellMar>
    </w:tblPr>
  </w:style>
  <w:style w:type="table" w:styleId="Table43">
    <w:basedOn w:val="TableNormal"/>
    <w:tblPr>
      <w:tblStyleRowBandSize w:val="1"/>
      <w:tblStyleColBandSize w:val="1"/>
      <w:tblCellMar>
        <w:top w:w="15.0" w:type="dxa"/>
        <w:left w:w="15.0" w:type="dxa"/>
        <w:bottom w:w="15.0" w:type="dxa"/>
        <w:right w:w="15.0" w:type="dxa"/>
      </w:tblCellMar>
    </w:tblPr>
  </w:style>
  <w:style w:type="table" w:styleId="Table44">
    <w:basedOn w:val="TableNormal"/>
    <w:tblPr>
      <w:tblStyleRowBandSize w:val="1"/>
      <w:tblStyleColBandSize w:val="1"/>
      <w:tblCellMar>
        <w:top w:w="15.0" w:type="dxa"/>
        <w:left w:w="15.0" w:type="dxa"/>
        <w:bottom w:w="15.0" w:type="dxa"/>
        <w:right w:w="15.0" w:type="dxa"/>
      </w:tblCellMar>
    </w:tblPr>
  </w:style>
  <w:style w:type="table" w:styleId="Table45">
    <w:basedOn w:val="TableNormal"/>
    <w:tblPr>
      <w:tblStyleRowBandSize w:val="1"/>
      <w:tblStyleColBandSize w:val="1"/>
      <w:tblCellMar>
        <w:top w:w="15.0" w:type="dxa"/>
        <w:left w:w="15.0" w:type="dxa"/>
        <w:bottom w:w="15.0" w:type="dxa"/>
        <w:right w:w="15.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 w:type="table" w:styleId="Table47">
    <w:basedOn w:val="TableNormal"/>
    <w:tblPr>
      <w:tblStyleRowBandSize w:val="1"/>
      <w:tblStyleColBandSize w:val="1"/>
      <w:tblCellMar>
        <w:top w:w="15.0" w:type="dxa"/>
        <w:left w:w="15.0" w:type="dxa"/>
        <w:bottom w:w="15.0" w:type="dxa"/>
        <w:right w:w="15.0" w:type="dxa"/>
      </w:tblCellMar>
    </w:tblPr>
  </w:style>
  <w:style w:type="table" w:styleId="Table48">
    <w:basedOn w:val="TableNormal"/>
    <w:tblPr>
      <w:tblStyleRowBandSize w:val="1"/>
      <w:tblStyleColBandSize w:val="1"/>
      <w:tblCellMar>
        <w:top w:w="15.0" w:type="dxa"/>
        <w:left w:w="15.0" w:type="dxa"/>
        <w:bottom w:w="15.0" w:type="dxa"/>
        <w:right w:w="15.0" w:type="dxa"/>
      </w:tblCellMar>
    </w:tblPr>
  </w:style>
  <w:style w:type="table" w:styleId="Table49">
    <w:basedOn w:val="TableNormal"/>
    <w:tblPr>
      <w:tblStyleRowBandSize w:val="1"/>
      <w:tblStyleColBandSize w:val="1"/>
      <w:tblCellMar>
        <w:top w:w="15.0" w:type="dxa"/>
        <w:left w:w="15.0" w:type="dxa"/>
        <w:bottom w:w="15.0" w:type="dxa"/>
        <w:right w:w="15.0" w:type="dxa"/>
      </w:tblCellMar>
    </w:tblPr>
  </w:style>
  <w:style w:type="table" w:styleId="Table50">
    <w:basedOn w:val="TableNormal"/>
    <w:tblPr>
      <w:tblStyleRowBandSize w:val="1"/>
      <w:tblStyleColBandSize w:val="1"/>
      <w:tblCellMar>
        <w:top w:w="15.0" w:type="dxa"/>
        <w:left w:w="15.0" w:type="dxa"/>
        <w:bottom w:w="15.0" w:type="dxa"/>
        <w:right w:w="15.0" w:type="dxa"/>
      </w:tblCellMar>
    </w:tblPr>
  </w:style>
  <w:style w:type="table" w:styleId="Table51">
    <w:basedOn w:val="TableNormal"/>
    <w:tblPr>
      <w:tblStyleRowBandSize w:val="1"/>
      <w:tblStyleColBandSize w:val="1"/>
      <w:tblCellMar>
        <w:top w:w="15.0" w:type="dxa"/>
        <w:left w:w="15.0" w:type="dxa"/>
        <w:bottom w:w="15.0" w:type="dxa"/>
        <w:right w:w="15.0" w:type="dxa"/>
      </w:tblCellMar>
    </w:tblPr>
  </w:style>
  <w:style w:type="table" w:styleId="Table52">
    <w:basedOn w:val="TableNormal"/>
    <w:tblPr>
      <w:tblStyleRowBandSize w:val="1"/>
      <w:tblStyleColBandSize w:val="1"/>
      <w:tblCellMar>
        <w:top w:w="15.0" w:type="dxa"/>
        <w:left w:w="15.0" w:type="dxa"/>
        <w:bottom w:w="15.0" w:type="dxa"/>
        <w:right w:w="15.0" w:type="dxa"/>
      </w:tblCellMar>
    </w:tblPr>
  </w:style>
  <w:style w:type="table" w:styleId="Table53">
    <w:basedOn w:val="TableNormal"/>
    <w:tblPr>
      <w:tblStyleRowBandSize w:val="1"/>
      <w:tblStyleColBandSize w:val="1"/>
      <w:tblCellMar>
        <w:top w:w="15.0" w:type="dxa"/>
        <w:left w:w="15.0" w:type="dxa"/>
        <w:bottom w:w="15.0" w:type="dxa"/>
        <w:right w:w="15.0" w:type="dxa"/>
      </w:tblCellMar>
    </w:tblPr>
  </w:style>
  <w:style w:type="table" w:styleId="Table54">
    <w:basedOn w:val="TableNormal"/>
    <w:tblPr>
      <w:tblStyleRowBandSize w:val="1"/>
      <w:tblStyleColBandSize w:val="1"/>
      <w:tblCellMar>
        <w:top w:w="15.0" w:type="dxa"/>
        <w:left w:w="15.0" w:type="dxa"/>
        <w:bottom w:w="15.0" w:type="dxa"/>
        <w:right w:w="15.0" w:type="dxa"/>
      </w:tblCellMar>
    </w:tblPr>
  </w:style>
  <w:style w:type="table" w:styleId="Table55">
    <w:basedOn w:val="TableNormal"/>
    <w:tblPr>
      <w:tblStyleRowBandSize w:val="1"/>
      <w:tblStyleColBandSize w:val="1"/>
      <w:tblCellMar>
        <w:top w:w="15.0" w:type="dxa"/>
        <w:left w:w="15.0" w:type="dxa"/>
        <w:bottom w:w="15.0" w:type="dxa"/>
        <w:right w:w="15.0" w:type="dxa"/>
      </w:tblCellMar>
    </w:tblPr>
  </w:style>
  <w:style w:type="table" w:styleId="Table56">
    <w:basedOn w:val="TableNormal"/>
    <w:tblPr>
      <w:tblStyleRowBandSize w:val="1"/>
      <w:tblStyleColBandSize w:val="1"/>
      <w:tblCellMar>
        <w:top w:w="15.0" w:type="dxa"/>
        <w:left w:w="15.0" w:type="dxa"/>
        <w:bottom w:w="15.0" w:type="dxa"/>
        <w:right w:w="15.0" w:type="dxa"/>
      </w:tblCellMar>
    </w:tblPr>
  </w:style>
  <w:style w:type="table" w:styleId="Table57">
    <w:basedOn w:val="TableNormal"/>
    <w:tblPr>
      <w:tblStyleRowBandSize w:val="1"/>
      <w:tblStyleColBandSize w:val="1"/>
      <w:tblCellMar>
        <w:top w:w="15.0" w:type="dxa"/>
        <w:left w:w="15.0" w:type="dxa"/>
        <w:bottom w:w="15.0" w:type="dxa"/>
        <w:right w:w="15.0" w:type="dxa"/>
      </w:tblCellMar>
    </w:tblPr>
  </w:style>
  <w:style w:type="table" w:styleId="Table58">
    <w:basedOn w:val="TableNormal"/>
    <w:tblPr>
      <w:tblStyleRowBandSize w:val="1"/>
      <w:tblStyleColBandSize w:val="1"/>
      <w:tblCellMar>
        <w:top w:w="15.0" w:type="dxa"/>
        <w:left w:w="15.0" w:type="dxa"/>
        <w:bottom w:w="15.0" w:type="dxa"/>
        <w:right w:w="15.0" w:type="dxa"/>
      </w:tblCellMar>
    </w:tblPr>
  </w:style>
  <w:style w:type="table" w:styleId="Table59">
    <w:basedOn w:val="TableNormal"/>
    <w:tblPr>
      <w:tblStyleRowBandSize w:val="1"/>
      <w:tblStyleColBandSize w:val="1"/>
      <w:tblCellMar>
        <w:top w:w="15.0" w:type="dxa"/>
        <w:left w:w="15.0" w:type="dxa"/>
        <w:bottom w:w="15.0" w:type="dxa"/>
        <w:right w:w="15.0" w:type="dxa"/>
      </w:tblCellMar>
    </w:tblPr>
  </w:style>
  <w:style w:type="table" w:styleId="Table60">
    <w:basedOn w:val="TableNormal"/>
    <w:tblPr>
      <w:tblStyleRowBandSize w:val="1"/>
      <w:tblStyleColBandSize w:val="1"/>
      <w:tblCellMar>
        <w:top w:w="15.0" w:type="dxa"/>
        <w:left w:w="15.0" w:type="dxa"/>
        <w:bottom w:w="15.0" w:type="dxa"/>
        <w:right w:w="15.0" w:type="dxa"/>
      </w:tblCellMar>
    </w:tblPr>
  </w:style>
  <w:style w:type="table" w:styleId="Table61">
    <w:basedOn w:val="TableNormal"/>
    <w:tblPr>
      <w:tblStyleRowBandSize w:val="1"/>
      <w:tblStyleColBandSize w:val="1"/>
      <w:tblCellMar>
        <w:top w:w="15.0" w:type="dxa"/>
        <w:left w:w="15.0" w:type="dxa"/>
        <w:bottom w:w="15.0" w:type="dxa"/>
        <w:right w:w="15.0" w:type="dxa"/>
      </w:tblCellMar>
    </w:tblPr>
  </w:style>
  <w:style w:type="table" w:styleId="Table62">
    <w:basedOn w:val="TableNormal"/>
    <w:tblPr>
      <w:tblStyleRowBandSize w:val="1"/>
      <w:tblStyleColBandSize w:val="1"/>
      <w:tblCellMar>
        <w:top w:w="15.0" w:type="dxa"/>
        <w:left w:w="15.0" w:type="dxa"/>
        <w:bottom w:w="15.0" w:type="dxa"/>
        <w:right w:w="15.0" w:type="dxa"/>
      </w:tblCellMar>
    </w:tblPr>
  </w:style>
  <w:style w:type="table" w:styleId="Table63">
    <w:basedOn w:val="TableNormal"/>
    <w:tblPr>
      <w:tblStyleRowBandSize w:val="1"/>
      <w:tblStyleColBandSize w:val="1"/>
      <w:tblCellMar>
        <w:top w:w="15.0" w:type="dxa"/>
        <w:left w:w="15.0" w:type="dxa"/>
        <w:bottom w:w="15.0" w:type="dxa"/>
        <w:right w:w="15.0" w:type="dxa"/>
      </w:tblCellMar>
    </w:tblPr>
  </w:style>
  <w:style w:type="table" w:styleId="Table64">
    <w:basedOn w:val="TableNormal"/>
    <w:tblPr>
      <w:tblStyleRowBandSize w:val="1"/>
      <w:tblStyleColBandSize w:val="1"/>
      <w:tblCellMar>
        <w:top w:w="15.0" w:type="dxa"/>
        <w:left w:w="15.0" w:type="dxa"/>
        <w:bottom w:w="15.0" w:type="dxa"/>
        <w:right w:w="15.0" w:type="dxa"/>
      </w:tblCellMar>
    </w:tblPr>
  </w:style>
  <w:style w:type="table" w:styleId="Table65">
    <w:basedOn w:val="TableNormal"/>
    <w:tblPr>
      <w:tblStyleRowBandSize w:val="1"/>
      <w:tblStyleColBandSize w:val="1"/>
      <w:tblCellMar>
        <w:top w:w="15.0" w:type="dxa"/>
        <w:left w:w="15.0" w:type="dxa"/>
        <w:bottom w:w="15.0" w:type="dxa"/>
        <w:right w:w="15.0" w:type="dxa"/>
      </w:tblCellMar>
    </w:tblPr>
  </w:style>
  <w:style w:type="table" w:styleId="Table66">
    <w:basedOn w:val="TableNormal"/>
    <w:tblPr>
      <w:tblStyleRowBandSize w:val="1"/>
      <w:tblStyleColBandSize w:val="1"/>
      <w:tblCellMar>
        <w:top w:w="15.0" w:type="dxa"/>
        <w:left w:w="15.0" w:type="dxa"/>
        <w:bottom w:w="15.0" w:type="dxa"/>
        <w:right w:w="15.0" w:type="dxa"/>
      </w:tblCellMar>
    </w:tblPr>
  </w:style>
  <w:style w:type="table" w:styleId="Table67">
    <w:basedOn w:val="TableNormal"/>
    <w:tblPr>
      <w:tblStyleRowBandSize w:val="1"/>
      <w:tblStyleColBandSize w:val="1"/>
      <w:tblCellMar>
        <w:top w:w="15.0" w:type="dxa"/>
        <w:left w:w="15.0" w:type="dxa"/>
        <w:bottom w:w="15.0" w:type="dxa"/>
        <w:right w:w="15.0" w:type="dxa"/>
      </w:tblCellMar>
    </w:tblPr>
  </w:style>
  <w:style w:type="table" w:styleId="Table68">
    <w:basedOn w:val="TableNormal"/>
    <w:tblPr>
      <w:tblStyleRowBandSize w:val="1"/>
      <w:tblStyleColBandSize w:val="1"/>
      <w:tblCellMar>
        <w:top w:w="15.0" w:type="dxa"/>
        <w:left w:w="15.0" w:type="dxa"/>
        <w:bottom w:w="15.0" w:type="dxa"/>
        <w:right w:w="15.0" w:type="dxa"/>
      </w:tblCellMar>
    </w:tblPr>
  </w:style>
  <w:style w:type="table" w:styleId="Table69">
    <w:basedOn w:val="TableNormal"/>
    <w:tblPr>
      <w:tblStyleRowBandSize w:val="1"/>
      <w:tblStyleColBandSize w:val="1"/>
      <w:tblCellMar>
        <w:top w:w="15.0" w:type="dxa"/>
        <w:left w:w="15.0" w:type="dxa"/>
        <w:bottom w:w="15.0" w:type="dxa"/>
        <w:right w:w="15.0" w:type="dxa"/>
      </w:tblCellMar>
    </w:tblPr>
  </w:style>
  <w:style w:type="table" w:styleId="Table70">
    <w:basedOn w:val="TableNormal"/>
    <w:tblPr>
      <w:tblStyleRowBandSize w:val="1"/>
      <w:tblStyleColBandSize w:val="1"/>
      <w:tblCellMar>
        <w:top w:w="15.0" w:type="dxa"/>
        <w:left w:w="15.0" w:type="dxa"/>
        <w:bottom w:w="15.0" w:type="dxa"/>
        <w:right w:w="15.0" w:type="dxa"/>
      </w:tblCellMar>
    </w:tblPr>
  </w:style>
  <w:style w:type="table" w:styleId="Table71">
    <w:basedOn w:val="TableNormal"/>
    <w:tblPr>
      <w:tblStyleRowBandSize w:val="1"/>
      <w:tblStyleColBandSize w:val="1"/>
      <w:tblCellMar>
        <w:top w:w="15.0" w:type="dxa"/>
        <w:left w:w="15.0" w:type="dxa"/>
        <w:bottom w:w="15.0" w:type="dxa"/>
        <w:right w:w="15.0" w:type="dxa"/>
      </w:tblCellMar>
    </w:tblPr>
  </w:style>
  <w:style w:type="table" w:styleId="Table72">
    <w:basedOn w:val="TableNormal"/>
    <w:tblPr>
      <w:tblStyleRowBandSize w:val="1"/>
      <w:tblStyleColBandSize w:val="1"/>
      <w:tblCellMar>
        <w:top w:w="15.0" w:type="dxa"/>
        <w:left w:w="15.0" w:type="dxa"/>
        <w:bottom w:w="15.0" w:type="dxa"/>
        <w:right w:w="15.0" w:type="dxa"/>
      </w:tblCellMar>
    </w:tblPr>
  </w:style>
  <w:style w:type="table" w:styleId="Table73">
    <w:basedOn w:val="TableNormal"/>
    <w:tblPr>
      <w:tblStyleRowBandSize w:val="1"/>
      <w:tblStyleColBandSize w:val="1"/>
      <w:tblCellMar>
        <w:top w:w="15.0" w:type="dxa"/>
        <w:left w:w="15.0" w:type="dxa"/>
        <w:bottom w:w="15.0" w:type="dxa"/>
        <w:right w:w="15.0" w:type="dxa"/>
      </w:tblCellMar>
    </w:tblPr>
  </w:style>
  <w:style w:type="table" w:styleId="Table74">
    <w:basedOn w:val="TableNormal"/>
    <w:tblPr>
      <w:tblStyleRowBandSize w:val="1"/>
      <w:tblStyleColBandSize w:val="1"/>
      <w:tblCellMar>
        <w:top w:w="15.0" w:type="dxa"/>
        <w:left w:w="15.0" w:type="dxa"/>
        <w:bottom w:w="15.0" w:type="dxa"/>
        <w:right w:w="15.0" w:type="dxa"/>
      </w:tblCellMar>
    </w:tblPr>
  </w:style>
  <w:style w:type="table" w:styleId="Table75">
    <w:basedOn w:val="TableNormal"/>
    <w:tblPr>
      <w:tblStyleRowBandSize w:val="1"/>
      <w:tblStyleColBandSize w:val="1"/>
      <w:tblCellMar>
        <w:top w:w="15.0" w:type="dxa"/>
        <w:left w:w="15.0" w:type="dxa"/>
        <w:bottom w:w="15.0" w:type="dxa"/>
        <w:right w:w="15.0" w:type="dxa"/>
      </w:tblCellMar>
    </w:tblPr>
  </w:style>
  <w:style w:type="table" w:styleId="Table76">
    <w:basedOn w:val="TableNormal"/>
    <w:tblPr>
      <w:tblStyleRowBandSize w:val="1"/>
      <w:tblStyleColBandSize w:val="1"/>
      <w:tblCellMar>
        <w:top w:w="15.0" w:type="dxa"/>
        <w:left w:w="15.0" w:type="dxa"/>
        <w:bottom w:w="15.0" w:type="dxa"/>
        <w:right w:w="15.0" w:type="dxa"/>
      </w:tblCellMar>
    </w:tblPr>
  </w:style>
  <w:style w:type="table" w:styleId="Table77">
    <w:basedOn w:val="TableNormal"/>
    <w:tblPr>
      <w:tblStyleRowBandSize w:val="1"/>
      <w:tblStyleColBandSize w:val="1"/>
      <w:tblCellMar>
        <w:top w:w="15.0" w:type="dxa"/>
        <w:left w:w="15.0" w:type="dxa"/>
        <w:bottom w:w="15.0" w:type="dxa"/>
        <w:right w:w="15.0" w:type="dxa"/>
      </w:tblCellMar>
    </w:tblPr>
  </w:style>
  <w:style w:type="table" w:styleId="Table78">
    <w:basedOn w:val="TableNormal"/>
    <w:tblPr>
      <w:tblStyleRowBandSize w:val="1"/>
      <w:tblStyleColBandSize w:val="1"/>
      <w:tblCellMar>
        <w:top w:w="15.0" w:type="dxa"/>
        <w:left w:w="15.0" w:type="dxa"/>
        <w:bottom w:w="15.0" w:type="dxa"/>
        <w:right w:w="15.0" w:type="dxa"/>
      </w:tblCellMar>
    </w:tblPr>
  </w:style>
  <w:style w:type="table" w:styleId="Table79">
    <w:basedOn w:val="TableNormal"/>
    <w:tblPr>
      <w:tblStyleRowBandSize w:val="1"/>
      <w:tblStyleColBandSize w:val="1"/>
      <w:tblCellMar>
        <w:top w:w="15.0" w:type="dxa"/>
        <w:left w:w="15.0" w:type="dxa"/>
        <w:bottom w:w="15.0" w:type="dxa"/>
        <w:right w:w="15.0" w:type="dxa"/>
      </w:tblCellMar>
    </w:tblPr>
  </w:style>
  <w:style w:type="table" w:styleId="Table8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theeducationpeople.org/our-expertise/safeguarding/safeguarding-contacts/" TargetMode="External"/><Relationship Id="rId20" Type="http://schemas.openxmlformats.org/officeDocument/2006/relationships/hyperlink" Target="http://www.kelsi.org.uk/support-for-children-and-young-people/integrated-childrens-serviceswww.kelsi.org.uk/support-for-children-and-young-people/integrated-childrens-services" TargetMode="External"/><Relationship Id="rId42" Type="http://schemas.openxmlformats.org/officeDocument/2006/relationships/hyperlink" Target="https://www.rarebreeds.org.uk/health-safety-groups" TargetMode="External"/><Relationship Id="rId41" Type="http://schemas.openxmlformats.org/officeDocument/2006/relationships/image" Target="media/image2.png"/><Relationship Id="rId22" Type="http://schemas.openxmlformats.org/officeDocument/2006/relationships/hyperlink" Target="https://www.theeducationpeople.org/our-expertise/safeguarding/safeguarding-contacts/" TargetMode="External"/><Relationship Id="rId44" Type="http://schemas.openxmlformats.org/officeDocument/2006/relationships/footer" Target="footer1.xml"/><Relationship Id="rId21" Type="http://schemas.openxmlformats.org/officeDocument/2006/relationships/hyperlink" Target="https://www.theeducationpeople.org/our-expertise/safeguarding/safeguarding-contacts/" TargetMode="External"/><Relationship Id="rId43" Type="http://schemas.openxmlformats.org/officeDocument/2006/relationships/footer" Target="footer2.xml"/><Relationship Id="rId24" Type="http://schemas.openxmlformats.org/officeDocument/2006/relationships/hyperlink" Target="http://www.kelsi.org.uk/support-for-children-and-young-people/integrated-childrens-services" TargetMode="External"/><Relationship Id="rId23" Type="http://schemas.openxmlformats.org/officeDocument/2006/relationships/hyperlink" Target="http://www.kelsi.org.uk/support-for-children-and-young-people/integrated-childrens-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www.theeducationpeople.org/our-expertise/safeguarding/safeguarding-contacts/" TargetMode="External"/><Relationship Id="rId25" Type="http://schemas.openxmlformats.org/officeDocument/2006/relationships/hyperlink" Target="https://www.theeducationpeople.org/our-expertise/safeguarding/safeguarding-contacts/" TargetMode="External"/><Relationship Id="rId28" Type="http://schemas.openxmlformats.org/officeDocument/2006/relationships/hyperlink" Target="http://www.kelsi.org.uk/support-for-children-and-young-people/integrated-childrens-services" TargetMode="External"/><Relationship Id="rId27" Type="http://schemas.openxmlformats.org/officeDocument/2006/relationships/hyperlink" Target="http://www.kelsi.org.uk/support-for-children-and-young-people/integrated-childrens-servic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roceduresonline.com/kentandmedway/chapters/p_resolution.html" TargetMode="External"/><Relationship Id="rId7" Type="http://schemas.openxmlformats.org/officeDocument/2006/relationships/image" Target="media/image3.png"/><Relationship Id="rId8" Type="http://schemas.openxmlformats.org/officeDocument/2006/relationships/image" Target="media/image4.jpg"/><Relationship Id="rId31" Type="http://schemas.openxmlformats.org/officeDocument/2006/relationships/hyperlink" Target="https://www.theeducationpeople.org/our-expertise/safeguarding/safeguarding-contacts/" TargetMode="External"/><Relationship Id="rId30" Type="http://schemas.openxmlformats.org/officeDocument/2006/relationships/hyperlink" Target="https://www.proceduresonline.com/kentandmedway/chapters/p_resolution.html" TargetMode="External"/><Relationship Id="rId11" Type="http://schemas.openxmlformats.org/officeDocument/2006/relationships/hyperlink" Target="http://www.lotc.org.uk" TargetMode="External"/><Relationship Id="rId33" Type="http://schemas.openxmlformats.org/officeDocument/2006/relationships/hyperlink" Target="https://www.kscmp.org.uk/procedures/local-authority-designated-officer-lado" TargetMode="External"/><Relationship Id="rId10" Type="http://schemas.openxmlformats.org/officeDocument/2006/relationships/hyperlink" Target="http://www.kenchhill.co.uk" TargetMode="External"/><Relationship Id="rId32" Type="http://schemas.openxmlformats.org/officeDocument/2006/relationships/hyperlink" Target="https://www.theeducationpeople.org/our-expertise/safeguarding/safeguarding-contacts/" TargetMode="External"/><Relationship Id="rId13" Type="http://schemas.openxmlformats.org/officeDocument/2006/relationships/hyperlink" Target="http://www.kenchhill.co.uk" TargetMode="External"/><Relationship Id="rId35" Type="http://schemas.openxmlformats.org/officeDocument/2006/relationships/hyperlink" Target="https://www.kscmp.org.uk/procedures/local-authority-designated-officer-lado" TargetMode="External"/><Relationship Id="rId12" Type="http://schemas.openxmlformats.org/officeDocument/2006/relationships/hyperlink" Target="https://oeapng.info/" TargetMode="External"/><Relationship Id="rId34" Type="http://schemas.openxmlformats.org/officeDocument/2006/relationships/hyperlink" Target="https://www.kscmp.org.uk/procedures/local-authority-designated-officer-lado" TargetMode="External"/><Relationship Id="rId15" Type="http://schemas.openxmlformats.org/officeDocument/2006/relationships/hyperlink" Target="http://www.kscmp.org.uk/" TargetMode="External"/><Relationship Id="rId37" Type="http://schemas.openxmlformats.org/officeDocument/2006/relationships/hyperlink" Target="https://www.kscmp.org.uk/procedures/local-authority-designated-officer-lado" TargetMode="External"/><Relationship Id="rId14" Type="http://schemas.openxmlformats.org/officeDocument/2006/relationships/hyperlink" Target="http://www.lotc.org.uk" TargetMode="External"/><Relationship Id="rId36" Type="http://schemas.openxmlformats.org/officeDocument/2006/relationships/hyperlink" Target="https://www.kscmp.org.uk/procedures/local-authority-designated-officer-lado" TargetMode="External"/><Relationship Id="rId17" Type="http://schemas.openxmlformats.org/officeDocument/2006/relationships/hyperlink" Target="http://www.kelsi.org.uk/support-for-children-and-young-people/integrated-childrens-services" TargetMode="External"/><Relationship Id="rId39" Type="http://schemas.openxmlformats.org/officeDocument/2006/relationships/hyperlink" Target="https://www.theeducationpeople.org/our-expertise/safeguarding/safeguarding-contacts/" TargetMode="External"/><Relationship Id="rId16" Type="http://schemas.openxmlformats.org/officeDocument/2006/relationships/hyperlink" Target="http://www.kscmp.org.uk/" TargetMode="External"/><Relationship Id="rId38" Type="http://schemas.openxmlformats.org/officeDocument/2006/relationships/hyperlink" Target="https://www.kscmp.org.uk/procedures/local-authority-designated-officer-lado" TargetMode="External"/><Relationship Id="rId19" Type="http://schemas.openxmlformats.org/officeDocument/2006/relationships/hyperlink" Target="http://www.kelsi.org.uk/support-for-children-and-young-people/integrated-childrens-serviceswww.kelsi.org.uk/support-for-children-and-young-people/integrated-childrens-services" TargetMode="External"/><Relationship Id="rId18" Type="http://schemas.openxmlformats.org/officeDocument/2006/relationships/hyperlink" Target="http://www.kelsi.org.uk/support-for-children-and-young-people/integrated-childrens-serv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T4uAKjR5MjXVH1mk1JwEcZ5Q==">CgMxLjAyCGguZ2pkZ3hzMgloLjMwajB6bGw4AHIhMTU3RE1zZFlSaTN3S0xXYkVPZmp5UG1LbFpINlh2dVNu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